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1" w:themeTint="33"/>
  <w:body>
    <w:p w14:paraId="665A83BE" w14:textId="77777777" w:rsidR="000703F3" w:rsidRDefault="009070FD" w:rsidP="00FF75B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055A9B" wp14:editId="6C8FA5C7">
                <wp:simplePos x="0" y="0"/>
                <wp:positionH relativeFrom="page">
                  <wp:posOffset>1600200</wp:posOffset>
                </wp:positionH>
                <wp:positionV relativeFrom="paragraph">
                  <wp:posOffset>7620</wp:posOffset>
                </wp:positionV>
                <wp:extent cx="4429125" cy="819150"/>
                <wp:effectExtent l="0" t="0" r="28575" b="19050"/>
                <wp:wrapNone/>
                <wp:docPr id="78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E645D" w14:textId="77777777" w:rsidR="000C64A8" w:rsidRDefault="000C64A8" w:rsidP="004511BA">
                            <w:pPr>
                              <w:pStyle w:val="NormalWeb"/>
                              <w:bidi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Lucida Fax" w:hAnsi="Arabic Typesetting" w:cs="B Bardiy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</w:pPr>
                            <w:r w:rsidRPr="00F727BB">
                              <w:rPr>
                                <w:rFonts w:ascii="Lucida Fax" w:hAnsi="Arabic Typesetting" w:cs="B Bardiy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>معاونت بهداشت دانشگاه علوم پزشکی تبریز</w:t>
                            </w:r>
                          </w:p>
                          <w:p w14:paraId="25D8B237" w14:textId="3D34DCE4" w:rsidR="00647296" w:rsidRPr="00EB0DA0" w:rsidRDefault="00244710" w:rsidP="008B32D8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cs="B Bardiya" w:hint="cs"/>
                                <w:sz w:val="22"/>
                                <w:szCs w:val="22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cs="B Bardiya" w:hint="cs"/>
                                <w:b/>
                                <w:bCs/>
                                <w:color w:val="FF0000"/>
                                <w:rtl/>
                                <w14:glow w14:rad="0">
                                  <w14:schemeClr w14:val="accent5">
                                    <w14:lumMod w14:val="75000"/>
                                  </w14:schemeClr>
                                </w14:glow>
                              </w:rPr>
                              <w:t>پیشگیری از آلزایمر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55A9B" id="_x0000_t202" coordsize="21600,21600" o:spt="202" path="m,l,21600r21600,l21600,xe">
                <v:stroke joinstyle="miter"/>
                <v:path gradientshapeok="t" o:connecttype="rect"/>
              </v:shapetype>
              <v:shape id="TextBox 77" o:spid="_x0000_s1026" type="#_x0000_t202" style="position:absolute;margin-left:126pt;margin-top:.6pt;width:348.7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E0E645D" w14:textId="77777777" w:rsidR="000C64A8" w:rsidRDefault="000C64A8" w:rsidP="004511BA">
                      <w:pPr>
                        <w:pStyle w:val="NormalWeb"/>
                        <w:bidi/>
                        <w:spacing w:before="0" w:beforeAutospacing="0" w:after="0" w:afterAutospacing="0" w:line="360" w:lineRule="auto"/>
                        <w:jc w:val="center"/>
                        <w:rPr>
                          <w:rFonts w:ascii="Lucida Fax" w:hAnsi="Arabic Typesetting" w:cs="B Bardiy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</w:pPr>
                      <w:r w:rsidRPr="00F727BB">
                        <w:rPr>
                          <w:rFonts w:ascii="Lucida Fax" w:hAnsi="Arabic Typesetting" w:cs="B Bardiy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>معاونت بهداشت دانشگاه علوم پزشکی تبریز</w:t>
                      </w:r>
                    </w:p>
                    <w:p w14:paraId="25D8B237" w14:textId="3D34DCE4" w:rsidR="00647296" w:rsidRPr="00EB0DA0" w:rsidRDefault="00244710" w:rsidP="008B32D8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cs="B Bardiya" w:hint="cs"/>
                          <w:sz w:val="22"/>
                          <w:szCs w:val="22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</w:pPr>
                      <w:r>
                        <w:rPr>
                          <w:rFonts w:cs="B Bardiya" w:hint="cs"/>
                          <w:b/>
                          <w:bCs/>
                          <w:color w:val="FF0000"/>
                          <w:rtl/>
                          <w14:glow w14:rad="0">
                            <w14:schemeClr w14:val="accent5">
                              <w14:lumMod w14:val="75000"/>
                            </w14:schemeClr>
                          </w14:glow>
                        </w:rPr>
                        <w:t>پیشگیری از آلزایمر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0001"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6E317C41" wp14:editId="2EEE0F29">
            <wp:simplePos x="0" y="0"/>
            <wp:positionH relativeFrom="column">
              <wp:posOffset>5631815</wp:posOffset>
            </wp:positionH>
            <wp:positionV relativeFrom="paragraph">
              <wp:posOffset>10160</wp:posOffset>
            </wp:positionV>
            <wp:extent cx="894715" cy="1047750"/>
            <wp:effectExtent l="0" t="0" r="0" b="0"/>
            <wp:wrapSquare wrapText="bothSides"/>
            <wp:docPr id="25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4E698116-2AAF-D45D-81C3-9EDA63019C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>
                      <a:extLst>
                        <a:ext uri="{FF2B5EF4-FFF2-40B4-BE49-F238E27FC236}">
                          <a16:creationId xmlns:a16="http://schemas.microsoft.com/office/drawing/2014/main" id="{4E698116-2AAF-D45D-81C3-9EDA63019C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4BBA6" w14:textId="77777777" w:rsidR="000703F3" w:rsidRDefault="000703F3" w:rsidP="00FF75B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0AC928E" w14:textId="5C1C73D6" w:rsidR="00337FA4" w:rsidRPr="003F005A" w:rsidRDefault="004D5B56" w:rsidP="00FF75BE">
      <w:pPr>
        <w:bidi w:val="0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4D000A5" wp14:editId="1FFFDADB">
                <wp:simplePos x="0" y="0"/>
                <wp:positionH relativeFrom="page">
                  <wp:posOffset>-244575</wp:posOffset>
                </wp:positionH>
                <wp:positionV relativeFrom="paragraph">
                  <wp:posOffset>-901568</wp:posOffset>
                </wp:positionV>
                <wp:extent cx="830540" cy="507733"/>
                <wp:effectExtent l="123190" t="0" r="16954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32671">
                          <a:off x="0" y="0"/>
                          <a:ext cx="830540" cy="507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E2FF6" w14:textId="77777777" w:rsidR="004D5B56" w:rsidRPr="001C0374" w:rsidRDefault="004D5B56" w:rsidP="004D5B56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color w:val="FF0000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00A5" id="Text Box 2" o:spid="_x0000_s1027" type="#_x0000_t202" style="position:absolute;margin-left:-19.25pt;margin-top:-71pt;width:65.4pt;height:40pt;rotation:-3131888fd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" filled="f" stroked="f">
                <v:textbox>
                  <w:txbxContent>
                    <w:p w14:paraId="103E2FF6" w14:textId="77777777" w:rsidR="004D5B56" w:rsidRPr="001C0374" w:rsidRDefault="004D5B56" w:rsidP="004D5B56">
                      <w:pPr>
                        <w:spacing w:line="240" w:lineRule="auto"/>
                        <w:jc w:val="center"/>
                        <w:rPr>
                          <w:rFonts w:cs="B Titr"/>
                          <w:color w:val="FF0000"/>
                          <w:sz w:val="48"/>
                          <w:szCs w:val="48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62E713" w14:textId="77777777" w:rsidR="00213905" w:rsidRDefault="00213905" w:rsidP="00FF75BE">
      <w:pPr>
        <w:spacing w:line="240" w:lineRule="auto"/>
        <w:jc w:val="both"/>
        <w:rPr>
          <w:rFonts w:cs="B Baran"/>
          <w:b/>
          <w:bCs/>
          <w:color w:val="2E74B5" w:themeColor="accent1" w:themeShade="BF"/>
          <w:sz w:val="28"/>
          <w:szCs w:val="28"/>
        </w:rPr>
      </w:pPr>
      <w:r w:rsidRPr="00213905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بر اساس جد</w:t>
      </w:r>
      <w:r w:rsidRPr="00213905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13905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دتر</w:t>
      </w:r>
      <w:r w:rsidRPr="00213905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13905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ن</w:t>
      </w:r>
      <w:r w:rsidRPr="00213905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پژوهش‌ها، </w:t>
      </w:r>
      <w:r w:rsidRPr="00213905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</w:rPr>
        <w:t>۴۰</w:t>
      </w:r>
      <w:r w:rsidRPr="00213905">
        <w:rPr>
          <w:rFonts w:ascii="Times New Roman" w:eastAsia="Arial" w:hAnsi="Times New Roman" w:cs="Times New Roman" w:hint="cs"/>
          <w:bCs/>
          <w:color w:val="1F4E79" w:themeColor="accent1" w:themeShade="80"/>
          <w:sz w:val="24"/>
          <w:szCs w:val="24"/>
          <w:rtl/>
        </w:rPr>
        <w:t>٪</w:t>
      </w:r>
      <w:r w:rsidRPr="00213905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موارد آلزا</w:t>
      </w:r>
      <w:r w:rsidRPr="00213905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13905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مر</w:t>
      </w:r>
      <w:r w:rsidRPr="00213905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با مد</w:t>
      </w:r>
      <w:r w:rsidRPr="00213905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13905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213905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13905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</w:t>
      </w:r>
      <w:r w:rsidRPr="00213905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عوامل خطر قابل پ</w:t>
      </w:r>
      <w:r w:rsidRPr="00213905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13905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شگ</w:t>
      </w:r>
      <w:r w:rsidRPr="00213905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13905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213905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13905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هستند. سازمان جهان</w:t>
      </w:r>
      <w:r w:rsidRPr="00213905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13905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بهداشت (</w:t>
      </w:r>
      <w:r w:rsidRPr="00213905">
        <w:rPr>
          <w:rFonts w:ascii="Arial" w:eastAsia="Arial" w:hAnsi="Arial" w:cs="B Nazanin"/>
          <w:bCs/>
          <w:color w:val="1F4E79" w:themeColor="accent1" w:themeShade="80"/>
          <w:sz w:val="24"/>
          <w:szCs w:val="24"/>
          <w:lang w:bidi="ar-SA"/>
        </w:rPr>
        <w:t>WHO</w:t>
      </w:r>
      <w:r w:rsidRPr="00213905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>) تاک</w:t>
      </w:r>
      <w:r w:rsidRPr="00213905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13905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د</w:t>
      </w:r>
      <w:r w:rsidRPr="00213905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</w:t>
      </w:r>
      <w:r w:rsidRPr="00213905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213905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کند</w:t>
      </w:r>
      <w:r w:rsidRPr="00213905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: "هر </w:t>
      </w:r>
      <w:r w:rsidRPr="00213905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</w:rPr>
        <w:t>۳</w:t>
      </w:r>
      <w:r w:rsidRPr="00213905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ثان</w:t>
      </w:r>
      <w:r w:rsidRPr="00213905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13905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ه</w:t>
      </w:r>
      <w:r w:rsidRPr="00213905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</w:t>
      </w:r>
      <w:r w:rsidRPr="00213905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13905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ک</w:t>
      </w:r>
      <w:r w:rsidRPr="00213905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نفر در جهان به زوال عقل مبتلا م</w:t>
      </w:r>
      <w:r w:rsidRPr="00213905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213905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شود،</w:t>
      </w:r>
      <w:r w:rsidRPr="00213905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اما انتخاب‌ها</w:t>
      </w:r>
      <w:r w:rsidRPr="00213905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13905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سالم م</w:t>
      </w:r>
      <w:r w:rsidRPr="00213905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ی‌</w:t>
      </w:r>
      <w:r w:rsidRPr="00213905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توانند</w:t>
      </w:r>
      <w:r w:rsidRPr="00213905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مس</w:t>
      </w:r>
      <w:r w:rsidRPr="00213905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13905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213905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پ</w:t>
      </w:r>
      <w:r w:rsidRPr="00213905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13905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213905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</w:t>
      </w:r>
      <w:r w:rsidRPr="00213905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مغز را تغ</w:t>
      </w:r>
      <w:r w:rsidRPr="00213905">
        <w:rPr>
          <w:rFonts w:ascii="Arial" w:eastAsia="Arial" w:hAnsi="Arial" w:cs="B Nazanin" w:hint="cs"/>
          <w:bCs/>
          <w:color w:val="1F4E79" w:themeColor="accent1" w:themeShade="80"/>
          <w:sz w:val="24"/>
          <w:szCs w:val="24"/>
          <w:rtl/>
          <w:lang w:bidi="ar-SA"/>
        </w:rPr>
        <w:t>یی</w:t>
      </w:r>
      <w:r w:rsidRPr="00213905">
        <w:rPr>
          <w:rFonts w:ascii="Arial" w:eastAsia="Arial" w:hAnsi="Arial" w:cs="B Nazanin" w:hint="eastAsia"/>
          <w:bCs/>
          <w:color w:val="1F4E79" w:themeColor="accent1" w:themeShade="80"/>
          <w:sz w:val="24"/>
          <w:szCs w:val="24"/>
          <w:rtl/>
          <w:lang w:bidi="ar-SA"/>
        </w:rPr>
        <w:t>ر</w:t>
      </w:r>
      <w:r w:rsidRPr="00213905">
        <w:rPr>
          <w:rFonts w:ascii="Arial" w:eastAsia="Arial" w:hAnsi="Arial" w:cs="B Nazanin"/>
          <w:bCs/>
          <w:color w:val="1F4E79" w:themeColor="accent1" w:themeShade="80"/>
          <w:sz w:val="24"/>
          <w:szCs w:val="24"/>
          <w:rtl/>
          <w:lang w:bidi="ar-SA"/>
        </w:rPr>
        <w:t xml:space="preserve"> دهند" </w:t>
      </w:r>
    </w:p>
    <w:p w14:paraId="0DDC3010" w14:textId="4B99FD6E" w:rsidR="008B32D8" w:rsidRDefault="00213905" w:rsidP="00FF75BE">
      <w:pPr>
        <w:spacing w:line="240" w:lineRule="auto"/>
        <w:jc w:val="both"/>
        <w:rPr>
          <w:rFonts w:cs="B Baran"/>
          <w:b/>
          <w:bCs/>
          <w:color w:val="2E74B5" w:themeColor="accent1" w:themeShade="BF"/>
          <w:sz w:val="28"/>
          <w:szCs w:val="28"/>
          <w:rtl/>
        </w:rPr>
      </w:pPr>
      <w:r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 xml:space="preserve">عوامل خطر                    راهکارهای </w:t>
      </w:r>
      <w:r w:rsidRPr="00213905">
        <w:rPr>
          <w:rFonts w:cs="B Baran"/>
          <w:b/>
          <w:bCs/>
          <w:color w:val="2E74B5" w:themeColor="accent1" w:themeShade="BF"/>
          <w:sz w:val="28"/>
          <w:szCs w:val="28"/>
          <w:rtl/>
        </w:rPr>
        <w:t>کل</w:t>
      </w:r>
      <w:r w:rsidRPr="00213905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213905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د</w:t>
      </w:r>
      <w:r w:rsidRPr="00213905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213905">
        <w:rPr>
          <w:rFonts w:cs="B Baran"/>
          <w:b/>
          <w:bCs/>
          <w:color w:val="2E74B5" w:themeColor="accent1" w:themeShade="BF"/>
          <w:sz w:val="28"/>
          <w:szCs w:val="28"/>
          <w:rtl/>
        </w:rPr>
        <w:t xml:space="preserve"> پ</w:t>
      </w:r>
      <w:r w:rsidRPr="00213905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213905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شگ</w:t>
      </w:r>
      <w:r w:rsidRPr="00213905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  <w:r w:rsidRPr="00213905">
        <w:rPr>
          <w:rFonts w:cs="B Baran" w:hint="eastAsia"/>
          <w:b/>
          <w:bCs/>
          <w:color w:val="2E74B5" w:themeColor="accent1" w:themeShade="BF"/>
          <w:sz w:val="28"/>
          <w:szCs w:val="28"/>
          <w:rtl/>
        </w:rPr>
        <w:t>ر</w:t>
      </w:r>
      <w:r w:rsidRPr="00213905">
        <w:rPr>
          <w:rFonts w:cs="B Baran" w:hint="cs"/>
          <w:b/>
          <w:bCs/>
          <w:color w:val="2E74B5" w:themeColor="accent1" w:themeShade="BF"/>
          <w:sz w:val="28"/>
          <w:szCs w:val="28"/>
          <w:rtl/>
        </w:rPr>
        <w:t>ی</w:t>
      </w:r>
    </w:p>
    <w:p w14:paraId="46D6E5BC" w14:textId="3A8301E9" w:rsidR="00213905" w:rsidRPr="00DD57F7" w:rsidRDefault="00213905" w:rsidP="00213905">
      <w:pPr>
        <w:rPr>
          <w:rFonts w:cs="B Baran"/>
          <w:sz w:val="28"/>
          <w:szCs w:val="28"/>
          <w:rtl/>
        </w:rPr>
      </w:pPr>
      <w:bookmarkStart w:id="0" w:name="_Hlk199664574"/>
      <w:r w:rsidRPr="00DD57F7">
        <w:rPr>
          <w:rFonts w:cs="B Baran" w:hint="eastAsia"/>
          <w:sz w:val="28"/>
          <w:szCs w:val="28"/>
          <w:rtl/>
        </w:rPr>
        <w:t>کاهش</w:t>
      </w:r>
      <w:r w:rsidRPr="00DD57F7">
        <w:rPr>
          <w:rFonts w:cs="B Baran"/>
          <w:sz w:val="28"/>
          <w:szCs w:val="28"/>
          <w:rtl/>
        </w:rPr>
        <w:t xml:space="preserve"> شنوا</w:t>
      </w:r>
      <w:r w:rsidRPr="00DD57F7">
        <w:rPr>
          <w:rFonts w:cs="B Baran" w:hint="cs"/>
          <w:sz w:val="28"/>
          <w:szCs w:val="28"/>
          <w:rtl/>
        </w:rPr>
        <w:t>یی</w:t>
      </w:r>
      <w:r w:rsidRPr="00DD57F7">
        <w:rPr>
          <w:rFonts w:cs="B Baran"/>
          <w:sz w:val="28"/>
          <w:szCs w:val="28"/>
          <w:rtl/>
        </w:rPr>
        <w:tab/>
      </w:r>
      <w:r>
        <w:rPr>
          <w:rFonts w:cs="B Baran" w:hint="cs"/>
          <w:sz w:val="28"/>
          <w:szCs w:val="28"/>
          <w:rtl/>
        </w:rPr>
        <w:t xml:space="preserve">          </w:t>
      </w:r>
      <w:r w:rsidRPr="00DD57F7">
        <w:rPr>
          <w:rFonts w:cs="B Baran"/>
          <w:sz w:val="28"/>
          <w:szCs w:val="28"/>
          <w:rtl/>
        </w:rPr>
        <w:t>تست سالانه شنوا</w:t>
      </w:r>
      <w:r w:rsidRPr="00DD57F7">
        <w:rPr>
          <w:rFonts w:cs="B Baran" w:hint="cs"/>
          <w:sz w:val="28"/>
          <w:szCs w:val="28"/>
          <w:rtl/>
        </w:rPr>
        <w:t>یی</w:t>
      </w:r>
      <w:r w:rsidRPr="00DD57F7">
        <w:rPr>
          <w:rFonts w:cs="B Baran" w:hint="eastAsia"/>
          <w:sz w:val="28"/>
          <w:szCs w:val="28"/>
          <w:rtl/>
        </w:rPr>
        <w:t>،</w:t>
      </w:r>
      <w:r w:rsidRPr="00DD57F7">
        <w:rPr>
          <w:rFonts w:cs="B Baran"/>
          <w:sz w:val="28"/>
          <w:szCs w:val="28"/>
          <w:rtl/>
        </w:rPr>
        <w:t xml:space="preserve"> استفاده از سمعک</w:t>
      </w:r>
      <w:r w:rsidRPr="00DD57F7">
        <w:rPr>
          <w:rFonts w:cs="B Baran"/>
          <w:sz w:val="28"/>
          <w:szCs w:val="28"/>
          <w:rtl/>
        </w:rPr>
        <w:tab/>
      </w:r>
    </w:p>
    <w:p w14:paraId="181E4918" w14:textId="7EC4F94C" w:rsidR="00213905" w:rsidRPr="00DD57F7" w:rsidRDefault="00213905" w:rsidP="00213905">
      <w:pPr>
        <w:rPr>
          <w:rFonts w:cs="B Baran"/>
          <w:sz w:val="28"/>
          <w:szCs w:val="28"/>
          <w:rtl/>
        </w:rPr>
      </w:pPr>
      <w:r w:rsidRPr="00DD57F7">
        <w:rPr>
          <w:rFonts w:cs="B Baran" w:hint="eastAsia"/>
          <w:sz w:val="28"/>
          <w:szCs w:val="28"/>
          <w:rtl/>
        </w:rPr>
        <w:t>تحص</w:t>
      </w:r>
      <w:r w:rsidRPr="00DD57F7">
        <w:rPr>
          <w:rFonts w:cs="B Baran" w:hint="cs"/>
          <w:sz w:val="28"/>
          <w:szCs w:val="28"/>
          <w:rtl/>
        </w:rPr>
        <w:t>ی</w:t>
      </w:r>
      <w:r w:rsidRPr="00DD57F7">
        <w:rPr>
          <w:rFonts w:cs="B Baran" w:hint="eastAsia"/>
          <w:sz w:val="28"/>
          <w:szCs w:val="28"/>
          <w:rtl/>
        </w:rPr>
        <w:t>لات</w:t>
      </w:r>
      <w:r w:rsidRPr="00DD57F7">
        <w:rPr>
          <w:rFonts w:cs="B Baran"/>
          <w:sz w:val="28"/>
          <w:szCs w:val="28"/>
          <w:rtl/>
        </w:rPr>
        <w:t xml:space="preserve"> پا</w:t>
      </w:r>
      <w:r w:rsidRPr="00DD57F7">
        <w:rPr>
          <w:rFonts w:cs="B Baran" w:hint="cs"/>
          <w:sz w:val="28"/>
          <w:szCs w:val="28"/>
          <w:rtl/>
        </w:rPr>
        <w:t>یی</w:t>
      </w:r>
      <w:r w:rsidRPr="00DD57F7">
        <w:rPr>
          <w:rFonts w:cs="B Baran" w:hint="eastAsia"/>
          <w:sz w:val="28"/>
          <w:szCs w:val="28"/>
          <w:rtl/>
        </w:rPr>
        <w:t>ن</w:t>
      </w:r>
      <w:r w:rsidRPr="00DD57F7">
        <w:rPr>
          <w:rFonts w:cs="B Baran"/>
          <w:sz w:val="28"/>
          <w:szCs w:val="28"/>
          <w:rtl/>
        </w:rPr>
        <w:tab/>
      </w:r>
      <w:r>
        <w:rPr>
          <w:rFonts w:cs="B Baran" w:hint="cs"/>
          <w:sz w:val="28"/>
          <w:szCs w:val="28"/>
          <w:rtl/>
        </w:rPr>
        <w:t xml:space="preserve">          </w:t>
      </w:r>
      <w:r w:rsidRPr="00DD57F7">
        <w:rPr>
          <w:rFonts w:cs="B Baran" w:hint="cs"/>
          <w:sz w:val="28"/>
          <w:szCs w:val="28"/>
          <w:rtl/>
        </w:rPr>
        <w:t>ی</w:t>
      </w:r>
      <w:r w:rsidRPr="00DD57F7">
        <w:rPr>
          <w:rFonts w:cs="B Baran" w:hint="eastAsia"/>
          <w:sz w:val="28"/>
          <w:szCs w:val="28"/>
          <w:rtl/>
        </w:rPr>
        <w:t>ادگ</w:t>
      </w:r>
      <w:r w:rsidRPr="00DD57F7">
        <w:rPr>
          <w:rFonts w:cs="B Baran" w:hint="cs"/>
          <w:sz w:val="28"/>
          <w:szCs w:val="28"/>
          <w:rtl/>
        </w:rPr>
        <w:t>ی</w:t>
      </w:r>
      <w:r w:rsidRPr="00DD57F7">
        <w:rPr>
          <w:rFonts w:cs="B Baran" w:hint="eastAsia"/>
          <w:sz w:val="28"/>
          <w:szCs w:val="28"/>
          <w:rtl/>
        </w:rPr>
        <w:t>ر</w:t>
      </w:r>
      <w:r w:rsidRPr="00DD57F7">
        <w:rPr>
          <w:rFonts w:cs="B Baran" w:hint="cs"/>
          <w:sz w:val="28"/>
          <w:szCs w:val="28"/>
          <w:rtl/>
        </w:rPr>
        <w:t>ی</w:t>
      </w:r>
      <w:r w:rsidRPr="00DD57F7">
        <w:rPr>
          <w:rFonts w:cs="B Baran"/>
          <w:sz w:val="28"/>
          <w:szCs w:val="28"/>
          <w:rtl/>
        </w:rPr>
        <w:t xml:space="preserve"> مداوم (زبان جد</w:t>
      </w:r>
      <w:r w:rsidRPr="00DD57F7">
        <w:rPr>
          <w:rFonts w:cs="B Baran" w:hint="cs"/>
          <w:sz w:val="28"/>
          <w:szCs w:val="28"/>
          <w:rtl/>
        </w:rPr>
        <w:t>ی</w:t>
      </w:r>
      <w:r w:rsidRPr="00DD57F7">
        <w:rPr>
          <w:rFonts w:cs="B Baran" w:hint="eastAsia"/>
          <w:sz w:val="28"/>
          <w:szCs w:val="28"/>
          <w:rtl/>
        </w:rPr>
        <w:t>د،</w:t>
      </w:r>
      <w:r w:rsidRPr="00DD57F7">
        <w:rPr>
          <w:rFonts w:cs="B Baran"/>
          <w:sz w:val="28"/>
          <w:szCs w:val="28"/>
          <w:rtl/>
        </w:rPr>
        <w:t xml:space="preserve"> مهارت‌ها</w:t>
      </w:r>
      <w:r w:rsidRPr="00DD57F7">
        <w:rPr>
          <w:rFonts w:cs="B Baran" w:hint="cs"/>
          <w:sz w:val="28"/>
          <w:szCs w:val="28"/>
          <w:rtl/>
        </w:rPr>
        <w:t>ی</w:t>
      </w:r>
      <w:r w:rsidRPr="00DD57F7">
        <w:rPr>
          <w:rFonts w:cs="B Baran"/>
          <w:sz w:val="28"/>
          <w:szCs w:val="28"/>
          <w:rtl/>
        </w:rPr>
        <w:t xml:space="preserve"> د</w:t>
      </w:r>
      <w:r w:rsidRPr="00DD57F7">
        <w:rPr>
          <w:rFonts w:cs="B Baran" w:hint="cs"/>
          <w:sz w:val="28"/>
          <w:szCs w:val="28"/>
          <w:rtl/>
        </w:rPr>
        <w:t>ی</w:t>
      </w:r>
      <w:r w:rsidRPr="00DD57F7">
        <w:rPr>
          <w:rFonts w:cs="B Baran" w:hint="eastAsia"/>
          <w:sz w:val="28"/>
          <w:szCs w:val="28"/>
          <w:rtl/>
        </w:rPr>
        <w:t>ج</w:t>
      </w:r>
      <w:r w:rsidRPr="00DD57F7">
        <w:rPr>
          <w:rFonts w:cs="B Baran" w:hint="cs"/>
          <w:sz w:val="28"/>
          <w:szCs w:val="28"/>
          <w:rtl/>
        </w:rPr>
        <w:t>ی</w:t>
      </w:r>
      <w:r w:rsidRPr="00DD57F7">
        <w:rPr>
          <w:rFonts w:cs="B Baran" w:hint="eastAsia"/>
          <w:sz w:val="28"/>
          <w:szCs w:val="28"/>
          <w:rtl/>
        </w:rPr>
        <w:t>تال</w:t>
      </w:r>
      <w:r w:rsidRPr="00DD57F7">
        <w:rPr>
          <w:rFonts w:cs="B Baran"/>
          <w:sz w:val="28"/>
          <w:szCs w:val="28"/>
          <w:rtl/>
        </w:rPr>
        <w:t>)</w:t>
      </w:r>
      <w:r w:rsidRPr="00DD57F7">
        <w:rPr>
          <w:rFonts w:cs="B Baran"/>
          <w:sz w:val="28"/>
          <w:szCs w:val="28"/>
          <w:rtl/>
        </w:rPr>
        <w:tab/>
      </w:r>
    </w:p>
    <w:p w14:paraId="79D7C74B" w14:textId="4D914650" w:rsidR="00213905" w:rsidRPr="00DD57F7" w:rsidRDefault="00213905" w:rsidP="00213905">
      <w:pPr>
        <w:rPr>
          <w:rFonts w:cs="B Baran"/>
          <w:sz w:val="28"/>
          <w:szCs w:val="28"/>
          <w:rtl/>
        </w:rPr>
      </w:pPr>
      <w:r w:rsidRPr="00DD57F7">
        <w:rPr>
          <w:rFonts w:cs="B Baran" w:hint="eastAsia"/>
          <w:sz w:val="28"/>
          <w:szCs w:val="28"/>
          <w:rtl/>
        </w:rPr>
        <w:t>فشار</w:t>
      </w:r>
      <w:r w:rsidRPr="00DD57F7">
        <w:rPr>
          <w:rFonts w:cs="B Baran"/>
          <w:sz w:val="28"/>
          <w:szCs w:val="28"/>
          <w:rtl/>
        </w:rPr>
        <w:t xml:space="preserve"> خون بالا</w:t>
      </w:r>
      <w:r w:rsidRPr="00DD57F7">
        <w:rPr>
          <w:rFonts w:cs="B Baran"/>
          <w:sz w:val="28"/>
          <w:szCs w:val="28"/>
          <w:rtl/>
        </w:rPr>
        <w:tab/>
      </w:r>
      <w:r>
        <w:rPr>
          <w:rFonts w:cs="B Baran" w:hint="cs"/>
          <w:sz w:val="28"/>
          <w:szCs w:val="28"/>
          <w:rtl/>
        </w:rPr>
        <w:t xml:space="preserve">        </w:t>
      </w:r>
      <w:r w:rsidRPr="00DD57F7">
        <w:rPr>
          <w:rFonts w:cs="B Baran"/>
          <w:sz w:val="28"/>
          <w:szCs w:val="28"/>
          <w:rtl/>
        </w:rPr>
        <w:t xml:space="preserve">کنترل منظم (&lt;120/80 </w:t>
      </w:r>
      <w:r w:rsidRPr="00DD57F7">
        <w:rPr>
          <w:rFonts w:cs="B Baran"/>
          <w:sz w:val="28"/>
          <w:szCs w:val="28"/>
        </w:rPr>
        <w:t>mmHg</w:t>
      </w:r>
      <w:r w:rsidRPr="00DD57F7">
        <w:rPr>
          <w:rFonts w:cs="B Baran"/>
          <w:sz w:val="28"/>
          <w:szCs w:val="28"/>
          <w:rtl/>
        </w:rPr>
        <w:t>)، کاهش نمک</w:t>
      </w:r>
      <w:r w:rsidRPr="00DD57F7">
        <w:rPr>
          <w:rFonts w:cs="B Baran"/>
          <w:sz w:val="28"/>
          <w:szCs w:val="28"/>
          <w:rtl/>
        </w:rPr>
        <w:tab/>
      </w:r>
    </w:p>
    <w:p w14:paraId="66058107" w14:textId="2305C21A" w:rsidR="00213905" w:rsidRPr="00DD57F7" w:rsidRDefault="00213905" w:rsidP="00213905">
      <w:pPr>
        <w:rPr>
          <w:rFonts w:cs="B Baran"/>
          <w:sz w:val="28"/>
          <w:szCs w:val="28"/>
          <w:rtl/>
        </w:rPr>
      </w:pPr>
      <w:r w:rsidRPr="00DD57F7">
        <w:rPr>
          <w:rFonts w:cs="B Baran" w:hint="eastAsia"/>
          <w:sz w:val="28"/>
          <w:szCs w:val="28"/>
          <w:rtl/>
        </w:rPr>
        <w:t>چاق</w:t>
      </w:r>
      <w:r w:rsidRPr="00DD57F7">
        <w:rPr>
          <w:rFonts w:cs="B Baran" w:hint="cs"/>
          <w:sz w:val="28"/>
          <w:szCs w:val="28"/>
          <w:rtl/>
        </w:rPr>
        <w:t>ی</w:t>
      </w:r>
      <w:r w:rsidRPr="00DD57F7">
        <w:rPr>
          <w:rFonts w:cs="B Baran"/>
          <w:sz w:val="28"/>
          <w:szCs w:val="28"/>
          <w:rtl/>
        </w:rPr>
        <w:tab/>
      </w:r>
      <w:r>
        <w:rPr>
          <w:rFonts w:cs="B Baran" w:hint="cs"/>
          <w:sz w:val="28"/>
          <w:szCs w:val="28"/>
          <w:rtl/>
        </w:rPr>
        <w:t xml:space="preserve">                       </w:t>
      </w:r>
      <w:r w:rsidRPr="00DD57F7">
        <w:rPr>
          <w:rFonts w:cs="B Baran"/>
          <w:sz w:val="28"/>
          <w:szCs w:val="28"/>
          <w:rtl/>
        </w:rPr>
        <w:t>حفظ شاخص توده بدن</w:t>
      </w:r>
      <w:r w:rsidRPr="00DD57F7">
        <w:rPr>
          <w:rFonts w:cs="B Baran" w:hint="cs"/>
          <w:sz w:val="28"/>
          <w:szCs w:val="28"/>
          <w:rtl/>
        </w:rPr>
        <w:t>ی</w:t>
      </w:r>
      <w:r w:rsidRPr="00DD57F7">
        <w:rPr>
          <w:rFonts w:cs="B Baran"/>
          <w:sz w:val="28"/>
          <w:szCs w:val="28"/>
          <w:rtl/>
        </w:rPr>
        <w:t xml:space="preserve"> </w:t>
      </w:r>
      <w:r w:rsidRPr="00DD57F7">
        <w:rPr>
          <w:rFonts w:cs="B Baran"/>
          <w:sz w:val="28"/>
          <w:szCs w:val="28"/>
        </w:rPr>
        <w:t>(BMI &lt;25)</w:t>
      </w:r>
      <w:r w:rsidRPr="00DD57F7">
        <w:rPr>
          <w:rFonts w:cs="B Baran"/>
          <w:sz w:val="28"/>
          <w:szCs w:val="28"/>
          <w:rtl/>
        </w:rPr>
        <w:tab/>
      </w:r>
    </w:p>
    <w:p w14:paraId="7C33E240" w14:textId="47F70E69" w:rsidR="00213905" w:rsidRPr="00DD57F7" w:rsidRDefault="00213905" w:rsidP="00213905">
      <w:pPr>
        <w:rPr>
          <w:rFonts w:cs="B Baran"/>
          <w:sz w:val="28"/>
          <w:szCs w:val="28"/>
          <w:rtl/>
        </w:rPr>
      </w:pPr>
      <w:r w:rsidRPr="00DD57F7">
        <w:rPr>
          <w:rFonts w:cs="B Baran" w:hint="eastAsia"/>
          <w:sz w:val="28"/>
          <w:szCs w:val="28"/>
          <w:rtl/>
        </w:rPr>
        <w:t>س</w:t>
      </w:r>
      <w:r w:rsidRPr="00DD57F7">
        <w:rPr>
          <w:rFonts w:cs="B Baran" w:hint="cs"/>
          <w:sz w:val="28"/>
          <w:szCs w:val="28"/>
          <w:rtl/>
        </w:rPr>
        <w:t>ی</w:t>
      </w:r>
      <w:r w:rsidRPr="00DD57F7">
        <w:rPr>
          <w:rFonts w:cs="B Baran" w:hint="eastAsia"/>
          <w:sz w:val="28"/>
          <w:szCs w:val="28"/>
          <w:rtl/>
        </w:rPr>
        <w:t>گار</w:t>
      </w:r>
      <w:r>
        <w:rPr>
          <w:rFonts w:cs="B Baran" w:hint="cs"/>
          <w:sz w:val="28"/>
          <w:szCs w:val="28"/>
          <w:rtl/>
        </w:rPr>
        <w:t xml:space="preserve">                          </w:t>
      </w:r>
      <w:r w:rsidRPr="00DD57F7">
        <w:rPr>
          <w:rFonts w:cs="B Baran"/>
          <w:sz w:val="28"/>
          <w:szCs w:val="28"/>
          <w:rtl/>
        </w:rPr>
        <w:t>ترک کامل دخان</w:t>
      </w:r>
      <w:r w:rsidRPr="00DD57F7">
        <w:rPr>
          <w:rFonts w:cs="B Baran" w:hint="cs"/>
          <w:sz w:val="28"/>
          <w:szCs w:val="28"/>
          <w:rtl/>
        </w:rPr>
        <w:t>ی</w:t>
      </w:r>
      <w:r w:rsidRPr="00DD57F7">
        <w:rPr>
          <w:rFonts w:cs="B Baran" w:hint="eastAsia"/>
          <w:sz w:val="28"/>
          <w:szCs w:val="28"/>
          <w:rtl/>
        </w:rPr>
        <w:t>ات</w:t>
      </w:r>
      <w:r w:rsidRPr="00DD57F7">
        <w:rPr>
          <w:rFonts w:cs="B Baran"/>
          <w:sz w:val="28"/>
          <w:szCs w:val="28"/>
          <w:rtl/>
        </w:rPr>
        <w:tab/>
      </w:r>
    </w:p>
    <w:p w14:paraId="6D7BA2FD" w14:textId="195D9FEB" w:rsidR="00213905" w:rsidRPr="00DD57F7" w:rsidRDefault="00213905" w:rsidP="00213905">
      <w:pPr>
        <w:rPr>
          <w:rFonts w:cs="B Baran"/>
          <w:sz w:val="28"/>
          <w:szCs w:val="28"/>
          <w:rtl/>
        </w:rPr>
      </w:pPr>
      <w:r w:rsidRPr="00DD57F7">
        <w:rPr>
          <w:rFonts w:cs="B Baran" w:hint="eastAsia"/>
          <w:sz w:val="28"/>
          <w:szCs w:val="28"/>
          <w:rtl/>
        </w:rPr>
        <w:t>افسردگ</w:t>
      </w:r>
      <w:r w:rsidRPr="00DD57F7">
        <w:rPr>
          <w:rFonts w:cs="B Baran" w:hint="cs"/>
          <w:sz w:val="28"/>
          <w:szCs w:val="28"/>
          <w:rtl/>
        </w:rPr>
        <w:t>ی</w:t>
      </w:r>
      <w:r w:rsidRPr="00DD57F7">
        <w:rPr>
          <w:rFonts w:cs="B Baran"/>
          <w:sz w:val="28"/>
          <w:szCs w:val="28"/>
          <w:rtl/>
        </w:rPr>
        <w:tab/>
      </w:r>
      <w:r>
        <w:rPr>
          <w:rFonts w:cs="B Baran" w:hint="cs"/>
          <w:sz w:val="28"/>
          <w:szCs w:val="28"/>
          <w:rtl/>
        </w:rPr>
        <w:t xml:space="preserve">         </w:t>
      </w:r>
      <w:r w:rsidRPr="00DD57F7">
        <w:rPr>
          <w:rFonts w:cs="B Baran"/>
          <w:sz w:val="28"/>
          <w:szCs w:val="28"/>
          <w:rtl/>
        </w:rPr>
        <w:t>درمان به موقع (روان‌درمان</w:t>
      </w:r>
      <w:r w:rsidRPr="00DD57F7">
        <w:rPr>
          <w:rFonts w:cs="B Baran" w:hint="cs"/>
          <w:sz w:val="28"/>
          <w:szCs w:val="28"/>
          <w:rtl/>
        </w:rPr>
        <w:t>ی</w:t>
      </w:r>
      <w:r w:rsidRPr="00DD57F7">
        <w:rPr>
          <w:rFonts w:cs="B Baran"/>
          <w:sz w:val="28"/>
          <w:szCs w:val="28"/>
          <w:rtl/>
        </w:rPr>
        <w:t>/دارو)</w:t>
      </w:r>
      <w:r w:rsidRPr="00DD57F7">
        <w:rPr>
          <w:rFonts w:cs="B Baran"/>
          <w:sz w:val="28"/>
          <w:szCs w:val="28"/>
          <w:rtl/>
        </w:rPr>
        <w:tab/>
      </w:r>
    </w:p>
    <w:p w14:paraId="2107E044" w14:textId="6BF0A011" w:rsidR="00213905" w:rsidRPr="00213905" w:rsidRDefault="00213905" w:rsidP="00213905">
      <w:pPr>
        <w:rPr>
          <w:rFonts w:cs="B Baran"/>
          <w:sz w:val="28"/>
          <w:szCs w:val="28"/>
          <w:rtl/>
        </w:rPr>
      </w:pPr>
      <w:r w:rsidRPr="00DD57F7">
        <w:rPr>
          <w:rFonts w:cs="B Baran" w:hint="eastAsia"/>
          <w:sz w:val="28"/>
          <w:szCs w:val="28"/>
          <w:rtl/>
        </w:rPr>
        <w:t>عدم</w:t>
      </w:r>
      <w:r w:rsidRPr="00DD57F7">
        <w:rPr>
          <w:rFonts w:cs="B Baran"/>
          <w:sz w:val="28"/>
          <w:szCs w:val="28"/>
          <w:rtl/>
        </w:rPr>
        <w:t xml:space="preserve"> فعال</w:t>
      </w:r>
      <w:r w:rsidRPr="00DD57F7">
        <w:rPr>
          <w:rFonts w:cs="B Baran" w:hint="cs"/>
          <w:sz w:val="28"/>
          <w:szCs w:val="28"/>
          <w:rtl/>
        </w:rPr>
        <w:t>ی</w:t>
      </w:r>
      <w:r w:rsidRPr="00DD57F7">
        <w:rPr>
          <w:rFonts w:cs="B Baran" w:hint="eastAsia"/>
          <w:sz w:val="28"/>
          <w:szCs w:val="28"/>
          <w:rtl/>
        </w:rPr>
        <w:t>ت</w:t>
      </w:r>
      <w:r w:rsidRPr="00DD57F7">
        <w:rPr>
          <w:rFonts w:cs="B Baran"/>
          <w:sz w:val="28"/>
          <w:szCs w:val="28"/>
          <w:rtl/>
        </w:rPr>
        <w:t xml:space="preserve"> بدن</w:t>
      </w:r>
      <w:r w:rsidRPr="00DD57F7">
        <w:rPr>
          <w:rFonts w:cs="B Baran" w:hint="cs"/>
          <w:sz w:val="28"/>
          <w:szCs w:val="28"/>
          <w:rtl/>
        </w:rPr>
        <w:t>ی</w:t>
      </w:r>
      <w:r>
        <w:rPr>
          <w:rFonts w:cs="B Baran" w:hint="cs"/>
          <w:sz w:val="28"/>
          <w:szCs w:val="28"/>
          <w:rtl/>
        </w:rPr>
        <w:t xml:space="preserve">  </w:t>
      </w:r>
      <w:r w:rsidRPr="00DD57F7">
        <w:rPr>
          <w:rFonts w:cs="B Baran"/>
          <w:sz w:val="28"/>
          <w:szCs w:val="28"/>
          <w:rtl/>
        </w:rPr>
        <w:tab/>
        <w:t>۱۵۰ دق</w:t>
      </w:r>
      <w:r w:rsidRPr="00DD57F7">
        <w:rPr>
          <w:rFonts w:cs="B Baran" w:hint="cs"/>
          <w:sz w:val="28"/>
          <w:szCs w:val="28"/>
          <w:rtl/>
        </w:rPr>
        <w:t>ی</w:t>
      </w:r>
      <w:r w:rsidRPr="00DD57F7">
        <w:rPr>
          <w:rFonts w:cs="B Baran" w:hint="eastAsia"/>
          <w:sz w:val="28"/>
          <w:szCs w:val="28"/>
          <w:rtl/>
        </w:rPr>
        <w:t>قه</w:t>
      </w:r>
      <w:r w:rsidRPr="00DD57F7">
        <w:rPr>
          <w:rFonts w:cs="B Baran"/>
          <w:sz w:val="28"/>
          <w:szCs w:val="28"/>
          <w:rtl/>
        </w:rPr>
        <w:t xml:space="preserve"> ورزش هفتگ</w:t>
      </w:r>
      <w:r w:rsidRPr="00DD57F7">
        <w:rPr>
          <w:rFonts w:cs="B Baran" w:hint="cs"/>
          <w:sz w:val="28"/>
          <w:szCs w:val="28"/>
          <w:rtl/>
        </w:rPr>
        <w:t>ی</w:t>
      </w:r>
      <w:r w:rsidRPr="00DD57F7">
        <w:rPr>
          <w:rFonts w:cs="B Baran"/>
          <w:sz w:val="28"/>
          <w:szCs w:val="28"/>
          <w:rtl/>
        </w:rPr>
        <w:tab/>
      </w:r>
      <w:bookmarkEnd w:id="0"/>
    </w:p>
    <w:p w14:paraId="0775EB2C" w14:textId="37CC94BC" w:rsidR="00213905" w:rsidRPr="00A37AFB" w:rsidRDefault="00213905" w:rsidP="00A37AFB">
      <w:pPr>
        <w:jc w:val="both"/>
        <w:rPr>
          <w:rFonts w:cs="B Baran"/>
          <w:b/>
          <w:bCs/>
          <w:color w:val="EE0000"/>
          <w:sz w:val="28"/>
          <w:szCs w:val="28"/>
          <w:rtl/>
        </w:rPr>
      </w:pPr>
      <w:r w:rsidRPr="00A37AFB">
        <w:rPr>
          <w:rFonts w:cs="B Baran"/>
          <w:b/>
          <w:bCs/>
          <w:color w:val="EE0000"/>
          <w:sz w:val="28"/>
          <w:szCs w:val="28"/>
          <w:rtl/>
        </w:rPr>
        <w:t>استراتژ</w:t>
      </w:r>
      <w:r w:rsidRPr="00A37AFB">
        <w:rPr>
          <w:rFonts w:cs="B Baran" w:hint="cs"/>
          <w:b/>
          <w:bCs/>
          <w:color w:val="EE0000"/>
          <w:sz w:val="28"/>
          <w:szCs w:val="28"/>
          <w:rtl/>
        </w:rPr>
        <w:t>ی های</w:t>
      </w:r>
      <w:r w:rsidRPr="00A37AFB">
        <w:rPr>
          <w:rFonts w:cs="B Baran"/>
          <w:b/>
          <w:bCs/>
          <w:color w:val="EE0000"/>
          <w:sz w:val="28"/>
          <w:szCs w:val="28"/>
          <w:rtl/>
        </w:rPr>
        <w:t xml:space="preserve"> طلا</w:t>
      </w:r>
      <w:r w:rsidRPr="00A37AFB">
        <w:rPr>
          <w:rFonts w:cs="B Baran" w:hint="cs"/>
          <w:b/>
          <w:bCs/>
          <w:color w:val="EE0000"/>
          <w:sz w:val="28"/>
          <w:szCs w:val="28"/>
          <w:rtl/>
        </w:rPr>
        <w:t>یی</w:t>
      </w:r>
      <w:r w:rsidRPr="00A37AFB">
        <w:rPr>
          <w:rFonts w:cs="B Baran"/>
          <w:b/>
          <w:bCs/>
          <w:color w:val="EE0000"/>
          <w:sz w:val="28"/>
          <w:szCs w:val="28"/>
          <w:rtl/>
        </w:rPr>
        <w:t xml:space="preserve"> محافظت از مغز</w:t>
      </w:r>
    </w:p>
    <w:p w14:paraId="23993644" w14:textId="252BB7DB" w:rsidR="00A37AFB" w:rsidRPr="00A37AFB" w:rsidRDefault="00A37AFB" w:rsidP="00213905">
      <w:pPr>
        <w:spacing w:line="240" w:lineRule="auto"/>
        <w:jc w:val="both"/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</w:pPr>
      <w:r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 xml:space="preserve">1. </w:t>
      </w:r>
      <w:r w:rsidRPr="00A37AFB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رعایت رژیم غذایی :</w:t>
      </w:r>
    </w:p>
    <w:p w14:paraId="0B9C9675" w14:textId="1A4D53EC" w:rsidR="00213905" w:rsidRPr="00213905" w:rsidRDefault="00213905" w:rsidP="00213905">
      <w:pPr>
        <w:spacing w:line="240" w:lineRule="auto"/>
        <w:jc w:val="both"/>
        <w:rPr>
          <w:rFonts w:cs="B Baran"/>
          <w:sz w:val="28"/>
          <w:szCs w:val="28"/>
          <w:rtl/>
        </w:rPr>
      </w:pPr>
      <w:r w:rsidRPr="00213905">
        <w:rPr>
          <w:rFonts w:cs="B Baran" w:hint="eastAsia"/>
          <w:sz w:val="28"/>
          <w:szCs w:val="28"/>
          <w:rtl/>
        </w:rPr>
        <w:t>مصرف</w:t>
      </w:r>
      <w:r w:rsidRPr="00213905">
        <w:rPr>
          <w:rFonts w:cs="B Baran"/>
          <w:sz w:val="28"/>
          <w:szCs w:val="28"/>
          <w:rtl/>
        </w:rPr>
        <w:t xml:space="preserve"> روزانه: سبز</w:t>
      </w:r>
      <w:r w:rsidRPr="00213905">
        <w:rPr>
          <w:rFonts w:cs="B Baran" w:hint="cs"/>
          <w:sz w:val="28"/>
          <w:szCs w:val="28"/>
          <w:rtl/>
        </w:rPr>
        <w:t>ی</w:t>
      </w:r>
      <w:r w:rsidRPr="00213905">
        <w:rPr>
          <w:rFonts w:cs="B Baran" w:hint="eastAsia"/>
          <w:sz w:val="28"/>
          <w:szCs w:val="28"/>
          <w:rtl/>
        </w:rPr>
        <w:t>جات</w:t>
      </w:r>
      <w:r w:rsidRPr="00213905">
        <w:rPr>
          <w:rFonts w:cs="B Baran"/>
          <w:sz w:val="28"/>
          <w:szCs w:val="28"/>
          <w:rtl/>
        </w:rPr>
        <w:t xml:space="preserve"> برگ‌دار (اسفناج، کلم) + مغزها</w:t>
      </w:r>
    </w:p>
    <w:p w14:paraId="1144CE5D" w14:textId="77777777" w:rsidR="00213905" w:rsidRPr="00213905" w:rsidRDefault="00213905" w:rsidP="00213905">
      <w:pPr>
        <w:spacing w:line="240" w:lineRule="auto"/>
        <w:jc w:val="both"/>
        <w:rPr>
          <w:rFonts w:cs="B Baran"/>
          <w:sz w:val="28"/>
          <w:szCs w:val="28"/>
          <w:rtl/>
        </w:rPr>
      </w:pPr>
      <w:r w:rsidRPr="00213905">
        <w:rPr>
          <w:rFonts w:cs="B Baran" w:hint="eastAsia"/>
          <w:sz w:val="28"/>
          <w:szCs w:val="28"/>
          <w:rtl/>
        </w:rPr>
        <w:t>مصرف</w:t>
      </w:r>
      <w:r w:rsidRPr="00213905">
        <w:rPr>
          <w:rFonts w:cs="B Baran"/>
          <w:sz w:val="28"/>
          <w:szCs w:val="28"/>
          <w:rtl/>
        </w:rPr>
        <w:t xml:space="preserve"> هفتگ</w:t>
      </w:r>
      <w:r w:rsidRPr="00213905">
        <w:rPr>
          <w:rFonts w:cs="B Baran" w:hint="cs"/>
          <w:sz w:val="28"/>
          <w:szCs w:val="28"/>
          <w:rtl/>
        </w:rPr>
        <w:t>ی</w:t>
      </w:r>
      <w:r w:rsidRPr="00213905">
        <w:rPr>
          <w:rFonts w:cs="B Baran"/>
          <w:sz w:val="28"/>
          <w:szCs w:val="28"/>
          <w:rtl/>
        </w:rPr>
        <w:t>: ماه</w:t>
      </w:r>
      <w:r w:rsidRPr="00213905">
        <w:rPr>
          <w:rFonts w:cs="B Baran" w:hint="cs"/>
          <w:sz w:val="28"/>
          <w:szCs w:val="28"/>
          <w:rtl/>
        </w:rPr>
        <w:t>ی</w:t>
      </w:r>
      <w:r w:rsidRPr="00213905">
        <w:rPr>
          <w:rFonts w:cs="B Baran"/>
          <w:sz w:val="28"/>
          <w:szCs w:val="28"/>
          <w:rtl/>
        </w:rPr>
        <w:t xml:space="preserve"> چرب (سالمون) + توت‌ها (زغال‌اخته، تمشک)</w:t>
      </w:r>
    </w:p>
    <w:p w14:paraId="6EBB4C21" w14:textId="5C4044A4" w:rsidR="008B32D8" w:rsidRPr="000073F4" w:rsidRDefault="00213905" w:rsidP="00213905">
      <w:pPr>
        <w:spacing w:line="240" w:lineRule="auto"/>
        <w:jc w:val="both"/>
        <w:rPr>
          <w:rFonts w:cs="B Baran"/>
          <w:sz w:val="28"/>
          <w:szCs w:val="28"/>
          <w:rtl/>
        </w:rPr>
      </w:pPr>
      <w:r w:rsidRPr="00213905">
        <w:rPr>
          <w:rFonts w:cs="B Baran" w:hint="eastAsia"/>
          <w:sz w:val="28"/>
          <w:szCs w:val="28"/>
          <w:rtl/>
        </w:rPr>
        <w:t>محدود</w:t>
      </w:r>
      <w:r w:rsidRPr="00213905">
        <w:rPr>
          <w:rFonts w:cs="B Baran" w:hint="cs"/>
          <w:sz w:val="28"/>
          <w:szCs w:val="28"/>
          <w:rtl/>
        </w:rPr>
        <w:t>ی</w:t>
      </w:r>
      <w:r w:rsidRPr="00213905">
        <w:rPr>
          <w:rFonts w:cs="B Baran" w:hint="eastAsia"/>
          <w:sz w:val="28"/>
          <w:szCs w:val="28"/>
          <w:rtl/>
        </w:rPr>
        <w:t>ت</w:t>
      </w:r>
      <w:r w:rsidRPr="00213905">
        <w:rPr>
          <w:rFonts w:cs="B Baran"/>
          <w:sz w:val="28"/>
          <w:szCs w:val="28"/>
          <w:rtl/>
        </w:rPr>
        <w:t>: گوشت قرمز (&lt;۴ بار/هفته)، ش</w:t>
      </w:r>
      <w:r w:rsidRPr="00213905">
        <w:rPr>
          <w:rFonts w:cs="B Baran" w:hint="cs"/>
          <w:sz w:val="28"/>
          <w:szCs w:val="28"/>
          <w:rtl/>
        </w:rPr>
        <w:t>ی</w:t>
      </w:r>
      <w:r w:rsidRPr="00213905">
        <w:rPr>
          <w:rFonts w:cs="B Baran" w:hint="eastAsia"/>
          <w:sz w:val="28"/>
          <w:szCs w:val="28"/>
          <w:rtl/>
        </w:rPr>
        <w:t>ر</w:t>
      </w:r>
      <w:r w:rsidRPr="00213905">
        <w:rPr>
          <w:rFonts w:cs="B Baran" w:hint="cs"/>
          <w:sz w:val="28"/>
          <w:szCs w:val="28"/>
          <w:rtl/>
        </w:rPr>
        <w:t>ی</w:t>
      </w:r>
      <w:r w:rsidRPr="00213905">
        <w:rPr>
          <w:rFonts w:cs="B Baran" w:hint="eastAsia"/>
          <w:sz w:val="28"/>
          <w:szCs w:val="28"/>
          <w:rtl/>
        </w:rPr>
        <w:t>ن</w:t>
      </w:r>
      <w:r w:rsidRPr="00213905">
        <w:rPr>
          <w:rFonts w:cs="B Baran" w:hint="cs"/>
          <w:sz w:val="28"/>
          <w:szCs w:val="28"/>
          <w:rtl/>
        </w:rPr>
        <w:t>ی‌</w:t>
      </w:r>
      <w:r w:rsidRPr="00213905">
        <w:rPr>
          <w:rFonts w:cs="B Baran" w:hint="eastAsia"/>
          <w:sz w:val="28"/>
          <w:szCs w:val="28"/>
          <w:rtl/>
        </w:rPr>
        <w:t>جات</w:t>
      </w:r>
      <w:r>
        <w:rPr>
          <w:rFonts w:cs="B Baran" w:hint="cs"/>
          <w:sz w:val="28"/>
          <w:szCs w:val="28"/>
          <w:rtl/>
        </w:rPr>
        <w:t xml:space="preserve">    </w:t>
      </w:r>
    </w:p>
    <w:p w14:paraId="0BD1E2AC" w14:textId="24F51E3C" w:rsidR="00213905" w:rsidRPr="00213905" w:rsidRDefault="00A37AFB" w:rsidP="00213905">
      <w:pPr>
        <w:spacing w:before="100" w:beforeAutospacing="1" w:after="100" w:afterAutospacing="1" w:line="240" w:lineRule="auto"/>
        <w:jc w:val="lowKashida"/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</w:pPr>
      <w:r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2</w:t>
      </w:r>
      <w:r w:rsidR="00213905" w:rsidRPr="00213905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>. فعال</w:t>
      </w:r>
      <w:r w:rsidR="00213905" w:rsidRPr="00213905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ی</w:t>
      </w:r>
      <w:r w:rsidR="00213905" w:rsidRPr="00213905">
        <w:rPr>
          <w:rFonts w:eastAsia="Times New Roman" w:cs="B Titr" w:hint="eastAsia"/>
          <w:b/>
          <w:bCs/>
          <w:color w:val="0070C0"/>
          <w:sz w:val="20"/>
          <w:szCs w:val="20"/>
          <w:rtl/>
          <w:lang w:bidi="ar-SA"/>
        </w:rPr>
        <w:t>ت</w:t>
      </w:r>
      <w:r w:rsidR="00213905" w:rsidRPr="00213905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 xml:space="preserve"> بدن</w:t>
      </w:r>
      <w:r w:rsidR="00213905" w:rsidRPr="00213905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ی</w:t>
      </w:r>
      <w:r w:rsidR="00213905" w:rsidRPr="00213905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 xml:space="preserve"> هوشمند</w:t>
      </w:r>
    </w:p>
    <w:p w14:paraId="0DF1A413" w14:textId="77777777" w:rsidR="00213905" w:rsidRPr="00A37AFB" w:rsidRDefault="00213905" w:rsidP="00A37AFB">
      <w:pPr>
        <w:spacing w:line="240" w:lineRule="auto"/>
        <w:jc w:val="both"/>
        <w:rPr>
          <w:rFonts w:cs="B Baran"/>
          <w:sz w:val="28"/>
          <w:szCs w:val="28"/>
          <w:rtl/>
        </w:rPr>
      </w:pPr>
      <w:r w:rsidRPr="00A37AFB">
        <w:rPr>
          <w:rFonts w:cs="B Baran" w:hint="eastAsia"/>
          <w:sz w:val="28"/>
          <w:szCs w:val="28"/>
          <w:rtl/>
        </w:rPr>
        <w:t>تمر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نات</w:t>
      </w:r>
      <w:r w:rsidRPr="00A37AFB">
        <w:rPr>
          <w:rFonts w:cs="B Baran"/>
          <w:sz w:val="28"/>
          <w:szCs w:val="28"/>
          <w:rtl/>
        </w:rPr>
        <w:t xml:space="preserve"> هواز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/>
          <w:sz w:val="28"/>
          <w:szCs w:val="28"/>
          <w:rtl/>
        </w:rPr>
        <w:t xml:space="preserve"> (پ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اده‌رو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/>
          <w:sz w:val="28"/>
          <w:szCs w:val="28"/>
          <w:rtl/>
        </w:rPr>
        <w:t xml:space="preserve"> سر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ع،</w:t>
      </w:r>
      <w:r w:rsidRPr="00A37AFB">
        <w:rPr>
          <w:rFonts w:cs="B Baran"/>
          <w:sz w:val="28"/>
          <w:szCs w:val="28"/>
          <w:rtl/>
        </w:rPr>
        <w:t xml:space="preserve"> شنا): افزا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ش</w:t>
      </w:r>
      <w:r w:rsidRPr="00A37AFB">
        <w:rPr>
          <w:rFonts w:cs="B Baran"/>
          <w:sz w:val="28"/>
          <w:szCs w:val="28"/>
          <w:rtl/>
        </w:rPr>
        <w:t xml:space="preserve"> ۳۰</w:t>
      </w:r>
      <w:r w:rsidRPr="00A37AFB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A37AFB">
        <w:rPr>
          <w:rFonts w:cs="B Baran"/>
          <w:sz w:val="28"/>
          <w:szCs w:val="28"/>
          <w:rtl/>
        </w:rPr>
        <w:t xml:space="preserve"> جر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ان</w:t>
      </w:r>
      <w:r w:rsidRPr="00A37AFB">
        <w:rPr>
          <w:rFonts w:cs="B Baran"/>
          <w:sz w:val="28"/>
          <w:szCs w:val="28"/>
          <w:rtl/>
        </w:rPr>
        <w:t xml:space="preserve"> خون به مغز</w:t>
      </w:r>
    </w:p>
    <w:p w14:paraId="0A301A3D" w14:textId="77777777" w:rsidR="00213905" w:rsidRPr="00A37AFB" w:rsidRDefault="00213905" w:rsidP="00A37AFB">
      <w:pPr>
        <w:spacing w:line="240" w:lineRule="auto"/>
        <w:jc w:val="both"/>
        <w:rPr>
          <w:rFonts w:cs="B Baran"/>
          <w:sz w:val="28"/>
          <w:szCs w:val="28"/>
          <w:rtl/>
        </w:rPr>
      </w:pPr>
      <w:r w:rsidRPr="00A37AFB">
        <w:rPr>
          <w:rFonts w:cs="B Baran" w:hint="eastAsia"/>
          <w:sz w:val="28"/>
          <w:szCs w:val="28"/>
          <w:rtl/>
        </w:rPr>
        <w:t>تمر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نات</w:t>
      </w:r>
      <w:r w:rsidRPr="00A37AFB">
        <w:rPr>
          <w:rFonts w:cs="B Baran"/>
          <w:sz w:val="28"/>
          <w:szCs w:val="28"/>
          <w:rtl/>
        </w:rPr>
        <w:t xml:space="preserve"> تعادل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/>
          <w:sz w:val="28"/>
          <w:szCs w:val="28"/>
          <w:rtl/>
        </w:rPr>
        <w:t xml:space="preserve"> (تا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/>
          <w:sz w:val="28"/>
          <w:szCs w:val="28"/>
          <w:rtl/>
        </w:rPr>
        <w:t xml:space="preserve"> چ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،</w:t>
      </w:r>
      <w:r w:rsidRPr="00A37AFB">
        <w:rPr>
          <w:rFonts w:cs="B Baran"/>
          <w:sz w:val="28"/>
          <w:szCs w:val="28"/>
          <w:rtl/>
        </w:rPr>
        <w:t xml:space="preserve"> 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وگا</w:t>
      </w:r>
      <w:r w:rsidRPr="00A37AFB">
        <w:rPr>
          <w:rFonts w:cs="B Baran"/>
          <w:sz w:val="28"/>
          <w:szCs w:val="28"/>
          <w:rtl/>
        </w:rPr>
        <w:t>): پ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شگ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ر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/>
          <w:sz w:val="28"/>
          <w:szCs w:val="28"/>
          <w:rtl/>
        </w:rPr>
        <w:t xml:space="preserve"> از آس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ب‌ها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/>
          <w:sz w:val="28"/>
          <w:szCs w:val="28"/>
          <w:rtl/>
        </w:rPr>
        <w:t xml:space="preserve"> سر ناش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/>
          <w:sz w:val="28"/>
          <w:szCs w:val="28"/>
          <w:rtl/>
        </w:rPr>
        <w:t xml:space="preserve"> از زم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ن‌خوردن</w:t>
      </w:r>
    </w:p>
    <w:p w14:paraId="726B4583" w14:textId="77777777" w:rsidR="00213905" w:rsidRPr="00213905" w:rsidRDefault="00213905" w:rsidP="00213905">
      <w:pPr>
        <w:spacing w:before="100" w:beforeAutospacing="1" w:after="100" w:afterAutospacing="1" w:line="240" w:lineRule="auto"/>
        <w:jc w:val="lowKashida"/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</w:pPr>
      <w:r w:rsidRPr="00213905">
        <w:rPr>
          <w:rFonts w:eastAsia="Times New Roman" w:cs="B Titr"/>
          <w:b/>
          <w:bCs/>
          <w:color w:val="0070C0"/>
          <w:sz w:val="20"/>
          <w:szCs w:val="20"/>
          <w:rtl/>
        </w:rPr>
        <w:t xml:space="preserve">۳. </w:t>
      </w:r>
      <w:r w:rsidRPr="00213905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>تحر</w:t>
      </w:r>
      <w:r w:rsidRPr="00213905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ی</w:t>
      </w:r>
      <w:r w:rsidRPr="00213905">
        <w:rPr>
          <w:rFonts w:eastAsia="Times New Roman" w:cs="B Titr" w:hint="eastAsia"/>
          <w:b/>
          <w:bCs/>
          <w:color w:val="0070C0"/>
          <w:sz w:val="20"/>
          <w:szCs w:val="20"/>
          <w:rtl/>
          <w:lang w:bidi="ar-SA"/>
        </w:rPr>
        <w:t>ک</w:t>
      </w:r>
      <w:r w:rsidRPr="00213905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 xml:space="preserve"> شناخت</w:t>
      </w:r>
      <w:r w:rsidRPr="00213905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ی</w:t>
      </w:r>
    </w:p>
    <w:p w14:paraId="4FEAF4F1" w14:textId="77777777" w:rsidR="00213905" w:rsidRPr="00A37AFB" w:rsidRDefault="00213905" w:rsidP="00213905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A37AFB">
        <w:rPr>
          <w:rFonts w:cs="B Baran" w:hint="eastAsia"/>
          <w:sz w:val="28"/>
          <w:szCs w:val="28"/>
          <w:rtl/>
        </w:rPr>
        <w:t>حل</w:t>
      </w:r>
      <w:r w:rsidRPr="00A37AFB">
        <w:rPr>
          <w:rFonts w:cs="B Baran"/>
          <w:sz w:val="28"/>
          <w:szCs w:val="28"/>
          <w:rtl/>
        </w:rPr>
        <w:t xml:space="preserve"> پازل‌ها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/>
          <w:sz w:val="28"/>
          <w:szCs w:val="28"/>
          <w:rtl/>
        </w:rPr>
        <w:t xml:space="preserve"> سخت، نواختن ساز موس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ق</w:t>
      </w:r>
      <w:r w:rsidRPr="00A37AFB">
        <w:rPr>
          <w:rFonts w:cs="B Baran" w:hint="cs"/>
          <w:sz w:val="28"/>
          <w:szCs w:val="28"/>
          <w:rtl/>
        </w:rPr>
        <w:t>ی</w:t>
      </w:r>
    </w:p>
    <w:p w14:paraId="03C3A882" w14:textId="12B7F252" w:rsidR="00213905" w:rsidRPr="00A37AFB" w:rsidRDefault="00244710" w:rsidP="00213905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A37AFB">
        <w:rPr>
          <w:rFonts w:cs="B Baran" w:hint="cs"/>
          <w:sz w:val="28"/>
          <w:szCs w:val="28"/>
          <w:rtl/>
        </w:rPr>
        <w:lastRenderedPageBreak/>
        <w:t>افزای</w:t>
      </w:r>
      <w:r w:rsidRPr="00A37AFB">
        <w:rPr>
          <w:rFonts w:cs="B Baran" w:hint="eastAsia"/>
          <w:sz w:val="28"/>
          <w:szCs w:val="28"/>
          <w:rtl/>
        </w:rPr>
        <w:t>ش</w:t>
      </w:r>
      <w:r w:rsidRPr="00A37AFB">
        <w:rPr>
          <w:rFonts w:cs="B Baran"/>
          <w:sz w:val="28"/>
          <w:szCs w:val="28"/>
          <w:rtl/>
        </w:rPr>
        <w:t xml:space="preserve"> ذخ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ره</w:t>
      </w:r>
      <w:r w:rsidRPr="00A37AFB">
        <w:rPr>
          <w:rFonts w:cs="B Baran"/>
          <w:sz w:val="28"/>
          <w:szCs w:val="28"/>
          <w:rtl/>
        </w:rPr>
        <w:t xml:space="preserve"> شناخت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213905" w:rsidRPr="00A37AFB">
        <w:rPr>
          <w:rFonts w:ascii="Times New Roman" w:hAnsi="Times New Roman" w:cs="Times New Roman" w:hint="cs"/>
          <w:sz w:val="28"/>
          <w:szCs w:val="28"/>
          <w:rtl/>
        </w:rPr>
        <w:t>→</w:t>
      </w:r>
      <w:r w:rsidR="00213905" w:rsidRPr="00A37AFB">
        <w:rPr>
          <w:rFonts w:cs="B Baran"/>
          <w:sz w:val="28"/>
          <w:szCs w:val="28"/>
          <w:rtl/>
        </w:rPr>
        <w:t xml:space="preserve"> 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ادگ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ر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/>
          <w:sz w:val="28"/>
          <w:szCs w:val="28"/>
          <w:rtl/>
        </w:rPr>
        <w:t xml:space="preserve"> مهارت‌ها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/>
          <w:sz w:val="28"/>
          <w:szCs w:val="28"/>
          <w:rtl/>
        </w:rPr>
        <w:t xml:space="preserve"> جد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د</w:t>
      </w:r>
      <w:r w:rsidRPr="00A37AFB">
        <w:rPr>
          <w:rFonts w:cs="B Baran"/>
          <w:sz w:val="28"/>
          <w:szCs w:val="28"/>
          <w:rtl/>
        </w:rPr>
        <w:t xml:space="preserve"> (مثلاً زبان خارج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/>
          <w:sz w:val="28"/>
          <w:szCs w:val="28"/>
          <w:rtl/>
        </w:rPr>
        <w:t xml:space="preserve">) </w:t>
      </w:r>
    </w:p>
    <w:p w14:paraId="0424265F" w14:textId="77777777" w:rsidR="00213905" w:rsidRPr="00213905" w:rsidRDefault="00213905" w:rsidP="00213905">
      <w:pPr>
        <w:spacing w:before="100" w:beforeAutospacing="1" w:after="100" w:afterAutospacing="1" w:line="240" w:lineRule="auto"/>
        <w:jc w:val="lowKashida"/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</w:pPr>
      <w:r w:rsidRPr="00213905">
        <w:rPr>
          <w:rFonts w:eastAsia="Times New Roman" w:cs="B Titr"/>
          <w:b/>
          <w:bCs/>
          <w:color w:val="0070C0"/>
          <w:sz w:val="20"/>
          <w:szCs w:val="20"/>
          <w:rtl/>
        </w:rPr>
        <w:t xml:space="preserve">۴. </w:t>
      </w:r>
      <w:r w:rsidRPr="00213905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>مد</w:t>
      </w:r>
      <w:r w:rsidRPr="00213905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ی</w:t>
      </w:r>
      <w:r w:rsidRPr="00213905">
        <w:rPr>
          <w:rFonts w:eastAsia="Times New Roman" w:cs="B Titr" w:hint="eastAsia"/>
          <w:b/>
          <w:bCs/>
          <w:color w:val="0070C0"/>
          <w:sz w:val="20"/>
          <w:szCs w:val="20"/>
          <w:rtl/>
          <w:lang w:bidi="ar-SA"/>
        </w:rPr>
        <w:t>ر</w:t>
      </w:r>
      <w:r w:rsidRPr="00213905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ی</w:t>
      </w:r>
      <w:r w:rsidRPr="00213905">
        <w:rPr>
          <w:rFonts w:eastAsia="Times New Roman" w:cs="B Titr" w:hint="eastAsia"/>
          <w:b/>
          <w:bCs/>
          <w:color w:val="0070C0"/>
          <w:sz w:val="20"/>
          <w:szCs w:val="20"/>
          <w:rtl/>
          <w:lang w:bidi="ar-SA"/>
        </w:rPr>
        <w:t>ت</w:t>
      </w:r>
      <w:r w:rsidRPr="00213905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 xml:space="preserve"> استرس و خواب</w:t>
      </w:r>
    </w:p>
    <w:p w14:paraId="79E0C541" w14:textId="4EEB3C26" w:rsidR="00213905" w:rsidRPr="00A37AFB" w:rsidRDefault="00244710" w:rsidP="00213905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A37AFB">
        <w:rPr>
          <w:rFonts w:cs="B Baran" w:hint="eastAsia"/>
          <w:sz w:val="28"/>
          <w:szCs w:val="28"/>
          <w:rtl/>
        </w:rPr>
        <w:t>خواب</w:t>
      </w:r>
      <w:r w:rsidRPr="00A37AFB">
        <w:rPr>
          <w:rFonts w:cs="B Baran"/>
          <w:sz w:val="28"/>
          <w:szCs w:val="28"/>
          <w:rtl/>
        </w:rPr>
        <w:t xml:space="preserve"> عم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ق</w:t>
      </w:r>
      <w:r w:rsidRPr="00A37AFB">
        <w:rPr>
          <w:rFonts w:cs="B Baran"/>
          <w:sz w:val="28"/>
          <w:szCs w:val="28"/>
          <w:rtl/>
        </w:rPr>
        <w:t xml:space="preserve">: ۷-۸ ساعت خواب شبانه </w:t>
      </w:r>
    </w:p>
    <w:p w14:paraId="3EFC380A" w14:textId="316F649C" w:rsidR="00213905" w:rsidRPr="00A37AFB" w:rsidRDefault="00244710" w:rsidP="00213905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A37AFB">
        <w:rPr>
          <w:rFonts w:cs="B Baran" w:hint="eastAsia"/>
          <w:sz w:val="28"/>
          <w:szCs w:val="28"/>
          <w:rtl/>
        </w:rPr>
        <w:t>مد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ت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شن</w:t>
      </w:r>
      <w:r w:rsidRPr="00A37AFB">
        <w:rPr>
          <w:rFonts w:cs="B Baran"/>
          <w:sz w:val="28"/>
          <w:szCs w:val="28"/>
          <w:rtl/>
        </w:rPr>
        <w:t>: ۱۰ دق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قه</w:t>
      </w:r>
      <w:r w:rsidRPr="00A37AFB">
        <w:rPr>
          <w:rFonts w:cs="B Baran"/>
          <w:sz w:val="28"/>
          <w:szCs w:val="28"/>
          <w:rtl/>
        </w:rPr>
        <w:t xml:space="preserve"> مراقبه روزانه</w:t>
      </w:r>
    </w:p>
    <w:p w14:paraId="6CFEA0FC" w14:textId="77777777" w:rsidR="00213905" w:rsidRPr="00213905" w:rsidRDefault="00213905" w:rsidP="00213905">
      <w:pPr>
        <w:spacing w:before="100" w:beforeAutospacing="1" w:after="100" w:afterAutospacing="1" w:line="240" w:lineRule="auto"/>
        <w:jc w:val="lowKashida"/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</w:pPr>
      <w:r w:rsidRPr="00213905">
        <w:rPr>
          <w:rFonts w:eastAsia="Times New Roman" w:cs="B Titr"/>
          <w:b/>
          <w:bCs/>
          <w:color w:val="0070C0"/>
          <w:sz w:val="20"/>
          <w:szCs w:val="20"/>
          <w:rtl/>
        </w:rPr>
        <w:t xml:space="preserve">۵. </w:t>
      </w:r>
      <w:r w:rsidRPr="00213905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>تعاملات اجتماع</w:t>
      </w:r>
      <w:r w:rsidRPr="00213905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>ی</w:t>
      </w:r>
    </w:p>
    <w:p w14:paraId="7F72DD14" w14:textId="2FBFDF57" w:rsidR="00213905" w:rsidRPr="00A37AFB" w:rsidRDefault="00244710" w:rsidP="00213905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A37AFB">
        <w:rPr>
          <w:rFonts w:cs="B Baran" w:hint="cs"/>
          <w:sz w:val="28"/>
          <w:szCs w:val="28"/>
          <w:rtl/>
        </w:rPr>
        <w:t>کاهش</w:t>
      </w:r>
      <w:r w:rsidRPr="00A37AFB">
        <w:rPr>
          <w:rFonts w:cs="B Baran"/>
          <w:sz w:val="28"/>
          <w:szCs w:val="28"/>
          <w:rtl/>
        </w:rPr>
        <w:t xml:space="preserve"> ۴۰</w:t>
      </w:r>
      <w:r w:rsidRPr="00A37AFB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A37AFB">
        <w:rPr>
          <w:rFonts w:cs="B Baran"/>
          <w:sz w:val="28"/>
          <w:szCs w:val="28"/>
          <w:rtl/>
        </w:rPr>
        <w:t xml:space="preserve"> خطر زوال عقل</w:t>
      </w:r>
      <w:r w:rsidRPr="00A37AFB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213905" w:rsidRPr="00A37AFB">
        <w:rPr>
          <w:rFonts w:ascii="Times New Roman" w:hAnsi="Times New Roman" w:cs="Times New Roman" w:hint="cs"/>
          <w:sz w:val="28"/>
          <w:szCs w:val="28"/>
          <w:rtl/>
        </w:rPr>
        <w:t>→</w:t>
      </w:r>
      <w:r w:rsidR="00213905" w:rsidRPr="00A37AFB">
        <w:rPr>
          <w:rFonts w:cs="B Baran"/>
          <w:sz w:val="28"/>
          <w:szCs w:val="28"/>
          <w:rtl/>
        </w:rPr>
        <w:t xml:space="preserve"> </w:t>
      </w:r>
      <w:r w:rsidRPr="00A37AFB">
        <w:rPr>
          <w:rFonts w:cs="B Baran" w:hint="eastAsia"/>
          <w:sz w:val="28"/>
          <w:szCs w:val="28"/>
          <w:rtl/>
        </w:rPr>
        <w:t>حفظ</w:t>
      </w:r>
      <w:r w:rsidRPr="00A37AFB">
        <w:rPr>
          <w:rFonts w:cs="B Baran"/>
          <w:sz w:val="28"/>
          <w:szCs w:val="28"/>
          <w:rtl/>
        </w:rPr>
        <w:t xml:space="preserve"> روابط فعال </w:t>
      </w:r>
    </w:p>
    <w:p w14:paraId="74983A14" w14:textId="77777777" w:rsidR="00213905" w:rsidRPr="00A37AFB" w:rsidRDefault="00213905" w:rsidP="00213905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A37AFB">
        <w:rPr>
          <w:rFonts w:cs="B Baran" w:hint="eastAsia"/>
          <w:sz w:val="28"/>
          <w:szCs w:val="28"/>
          <w:rtl/>
        </w:rPr>
        <w:t>شرکت</w:t>
      </w:r>
      <w:r w:rsidRPr="00A37AFB">
        <w:rPr>
          <w:rFonts w:cs="B Baran"/>
          <w:sz w:val="28"/>
          <w:szCs w:val="28"/>
          <w:rtl/>
        </w:rPr>
        <w:t xml:space="preserve"> در فعال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ت‌ها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/>
          <w:sz w:val="28"/>
          <w:szCs w:val="28"/>
          <w:rtl/>
        </w:rPr>
        <w:t xml:space="preserve"> گروه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/>
          <w:sz w:val="28"/>
          <w:szCs w:val="28"/>
          <w:rtl/>
        </w:rPr>
        <w:t xml:space="preserve"> (کلاس‌ها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/>
          <w:sz w:val="28"/>
          <w:szCs w:val="28"/>
          <w:rtl/>
        </w:rPr>
        <w:t xml:space="preserve"> آموزش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،</w:t>
      </w:r>
      <w:r w:rsidRPr="00A37AFB">
        <w:rPr>
          <w:rFonts w:cs="B Baran"/>
          <w:sz w:val="28"/>
          <w:szCs w:val="28"/>
          <w:rtl/>
        </w:rPr>
        <w:t xml:space="preserve"> داوطلب شدن)</w:t>
      </w:r>
    </w:p>
    <w:p w14:paraId="0EF90E2D" w14:textId="77777777" w:rsidR="00213905" w:rsidRPr="00A37AFB" w:rsidRDefault="00213905" w:rsidP="00213905">
      <w:pPr>
        <w:spacing w:before="100" w:beforeAutospacing="1" w:after="100" w:afterAutospacing="1" w:line="240" w:lineRule="auto"/>
        <w:jc w:val="lowKashida"/>
        <w:rPr>
          <w:rFonts w:eastAsia="Times New Roman" w:cs="B Titr"/>
          <w:b/>
          <w:bCs/>
          <w:color w:val="EE0000"/>
          <w:sz w:val="20"/>
          <w:szCs w:val="20"/>
          <w:rtl/>
          <w:lang w:bidi="ar-SA"/>
        </w:rPr>
      </w:pPr>
      <w:r w:rsidRPr="00A37AFB">
        <w:rPr>
          <w:rFonts w:eastAsia="Times New Roman" w:cs="B Titr" w:hint="eastAsia"/>
          <w:b/>
          <w:bCs/>
          <w:color w:val="EE0000"/>
          <w:sz w:val="20"/>
          <w:szCs w:val="20"/>
          <w:rtl/>
          <w:lang w:bidi="ar-SA"/>
        </w:rPr>
        <w:t>علائم</w:t>
      </w:r>
      <w:r w:rsidRPr="00A37AFB">
        <w:rPr>
          <w:rFonts w:eastAsia="Times New Roman" w:cs="B Titr"/>
          <w:b/>
          <w:bCs/>
          <w:color w:val="EE0000"/>
          <w:sz w:val="20"/>
          <w:szCs w:val="20"/>
          <w:rtl/>
          <w:lang w:bidi="ar-SA"/>
        </w:rPr>
        <w:t xml:space="preserve"> هشداردهنده زودهنگام</w:t>
      </w:r>
    </w:p>
    <w:p w14:paraId="03A18009" w14:textId="10FCE577" w:rsidR="00213905" w:rsidRPr="00213905" w:rsidRDefault="00213905" w:rsidP="00213905">
      <w:pPr>
        <w:spacing w:before="100" w:beforeAutospacing="1" w:after="100" w:afterAutospacing="1" w:line="240" w:lineRule="auto"/>
        <w:jc w:val="lowKashida"/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</w:pPr>
      <w:r w:rsidRPr="00213905">
        <w:rPr>
          <w:rFonts w:eastAsia="Times New Roman" w:cs="B Titr" w:hint="eastAsia"/>
          <w:b/>
          <w:bCs/>
          <w:color w:val="0070C0"/>
          <w:sz w:val="20"/>
          <w:szCs w:val="20"/>
          <w:rtl/>
          <w:lang w:bidi="ar-SA"/>
        </w:rPr>
        <w:t>علامت</w:t>
      </w:r>
      <w:r w:rsidRPr="00213905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ab/>
      </w:r>
      <w:r w:rsidR="00A37AFB">
        <w:rPr>
          <w:rFonts w:eastAsia="Times New Roman" w:cs="B Titr" w:hint="cs"/>
          <w:b/>
          <w:bCs/>
          <w:color w:val="0070C0"/>
          <w:sz w:val="20"/>
          <w:szCs w:val="20"/>
          <w:rtl/>
          <w:lang w:bidi="ar-SA"/>
        </w:rPr>
        <w:t xml:space="preserve">                                                    </w:t>
      </w:r>
      <w:r w:rsidRPr="00213905">
        <w:rPr>
          <w:rFonts w:eastAsia="Times New Roman" w:cs="B Titr"/>
          <w:b/>
          <w:bCs/>
          <w:color w:val="0070C0"/>
          <w:sz w:val="20"/>
          <w:szCs w:val="20"/>
          <w:rtl/>
          <w:lang w:bidi="ar-SA"/>
        </w:rPr>
        <w:t>نمونه</w:t>
      </w:r>
    </w:p>
    <w:p w14:paraId="65B988C6" w14:textId="50FBAF84" w:rsidR="00213905" w:rsidRPr="00A37AFB" w:rsidRDefault="00213905" w:rsidP="00213905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A37AFB">
        <w:rPr>
          <w:rFonts w:cs="B Baran" w:hint="eastAsia"/>
          <w:sz w:val="28"/>
          <w:szCs w:val="28"/>
          <w:rtl/>
        </w:rPr>
        <w:t>اختلال</w:t>
      </w:r>
      <w:r w:rsidRPr="00A37AFB">
        <w:rPr>
          <w:rFonts w:cs="B Baran"/>
          <w:sz w:val="28"/>
          <w:szCs w:val="28"/>
          <w:rtl/>
        </w:rPr>
        <w:t xml:space="preserve"> حافظه</w:t>
      </w:r>
      <w:r w:rsidRPr="00A37AFB">
        <w:rPr>
          <w:rFonts w:cs="B Baran"/>
          <w:sz w:val="28"/>
          <w:szCs w:val="28"/>
          <w:rtl/>
        </w:rPr>
        <w:tab/>
      </w:r>
      <w:r w:rsidR="00A37AFB" w:rsidRPr="00A37AFB">
        <w:rPr>
          <w:rFonts w:cs="B Baran" w:hint="cs"/>
          <w:sz w:val="28"/>
          <w:szCs w:val="28"/>
          <w:rtl/>
        </w:rPr>
        <w:t xml:space="preserve">                    </w:t>
      </w:r>
      <w:r w:rsidRPr="00A37AFB">
        <w:rPr>
          <w:rFonts w:cs="B Baran"/>
          <w:sz w:val="28"/>
          <w:szCs w:val="28"/>
          <w:rtl/>
        </w:rPr>
        <w:t>فراموش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/>
          <w:sz w:val="28"/>
          <w:szCs w:val="28"/>
          <w:rtl/>
        </w:rPr>
        <w:t xml:space="preserve"> مکرر قرارها، پرسش تکرار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/>
          <w:sz w:val="28"/>
          <w:szCs w:val="28"/>
          <w:rtl/>
        </w:rPr>
        <w:t xml:space="preserve"> سوالات</w:t>
      </w:r>
    </w:p>
    <w:p w14:paraId="19C0F3EA" w14:textId="417E304D" w:rsidR="00213905" w:rsidRPr="00A37AFB" w:rsidRDefault="00213905" w:rsidP="00213905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A37AFB">
        <w:rPr>
          <w:rFonts w:cs="B Baran" w:hint="eastAsia"/>
          <w:sz w:val="28"/>
          <w:szCs w:val="28"/>
          <w:rtl/>
        </w:rPr>
        <w:t>سردرگم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/>
          <w:sz w:val="28"/>
          <w:szCs w:val="28"/>
          <w:rtl/>
        </w:rPr>
        <w:t xml:space="preserve"> زمان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/>
          <w:sz w:val="28"/>
          <w:szCs w:val="28"/>
          <w:rtl/>
        </w:rPr>
        <w:t>/مکان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/>
          <w:sz w:val="28"/>
          <w:szCs w:val="28"/>
          <w:rtl/>
        </w:rPr>
        <w:tab/>
      </w:r>
      <w:r w:rsidR="00A37AFB">
        <w:rPr>
          <w:rFonts w:cs="B Baran" w:hint="cs"/>
          <w:sz w:val="28"/>
          <w:szCs w:val="28"/>
          <w:rtl/>
        </w:rPr>
        <w:t xml:space="preserve">     </w:t>
      </w:r>
      <w:r w:rsidR="00A37AFB" w:rsidRPr="00A37AFB">
        <w:rPr>
          <w:rFonts w:cs="B Baran" w:hint="cs"/>
          <w:sz w:val="28"/>
          <w:szCs w:val="28"/>
          <w:rtl/>
        </w:rPr>
        <w:t xml:space="preserve"> </w:t>
      </w:r>
      <w:r w:rsidRPr="00A37AFB">
        <w:rPr>
          <w:rFonts w:cs="B Baran"/>
          <w:sz w:val="28"/>
          <w:szCs w:val="28"/>
          <w:rtl/>
        </w:rPr>
        <w:t>گم کردن مس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رها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/>
          <w:sz w:val="28"/>
          <w:szCs w:val="28"/>
          <w:rtl/>
        </w:rPr>
        <w:t xml:space="preserve"> آشنا</w:t>
      </w:r>
    </w:p>
    <w:p w14:paraId="1A5A25A3" w14:textId="3090EB37" w:rsidR="00213905" w:rsidRPr="00A37AFB" w:rsidRDefault="00213905" w:rsidP="00213905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A37AFB">
        <w:rPr>
          <w:rFonts w:cs="B Baran" w:hint="eastAsia"/>
          <w:sz w:val="28"/>
          <w:szCs w:val="28"/>
          <w:rtl/>
        </w:rPr>
        <w:t>اختلال</w:t>
      </w:r>
      <w:r w:rsidRPr="00A37AFB">
        <w:rPr>
          <w:rFonts w:cs="B Baran"/>
          <w:sz w:val="28"/>
          <w:szCs w:val="28"/>
          <w:rtl/>
        </w:rPr>
        <w:t xml:space="preserve"> در تصم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م‌گ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ر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/>
          <w:sz w:val="28"/>
          <w:szCs w:val="28"/>
          <w:rtl/>
        </w:rPr>
        <w:tab/>
      </w:r>
      <w:r w:rsidR="00A37AFB">
        <w:rPr>
          <w:rFonts w:cs="B Baran" w:hint="cs"/>
          <w:sz w:val="28"/>
          <w:szCs w:val="28"/>
          <w:rtl/>
        </w:rPr>
        <w:t xml:space="preserve">   </w:t>
      </w:r>
      <w:r w:rsidR="00A37AFB" w:rsidRPr="00A37AFB">
        <w:rPr>
          <w:rFonts w:cs="B Baran" w:hint="cs"/>
          <w:sz w:val="28"/>
          <w:szCs w:val="28"/>
          <w:rtl/>
        </w:rPr>
        <w:t xml:space="preserve">  </w:t>
      </w:r>
      <w:r w:rsidRPr="00A37AFB">
        <w:rPr>
          <w:rFonts w:cs="B Baran"/>
          <w:sz w:val="28"/>
          <w:szCs w:val="28"/>
          <w:rtl/>
        </w:rPr>
        <w:t>انتخاب‌ها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/>
          <w:sz w:val="28"/>
          <w:szCs w:val="28"/>
          <w:rtl/>
        </w:rPr>
        <w:t xml:space="preserve"> مال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/>
          <w:sz w:val="28"/>
          <w:szCs w:val="28"/>
          <w:rtl/>
        </w:rPr>
        <w:t xml:space="preserve"> غ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رمنطق</w:t>
      </w:r>
      <w:r w:rsidRPr="00A37AFB">
        <w:rPr>
          <w:rFonts w:cs="B Baran" w:hint="cs"/>
          <w:sz w:val="28"/>
          <w:szCs w:val="28"/>
          <w:rtl/>
        </w:rPr>
        <w:t>ی</w:t>
      </w:r>
    </w:p>
    <w:p w14:paraId="0F629896" w14:textId="58B4C923" w:rsidR="00213905" w:rsidRPr="00A37AFB" w:rsidRDefault="00213905" w:rsidP="00213905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  <w:rtl/>
        </w:rPr>
      </w:pPr>
      <w:r w:rsidRPr="00A37AFB">
        <w:rPr>
          <w:rFonts w:cs="B Baran" w:hint="eastAsia"/>
          <w:sz w:val="28"/>
          <w:szCs w:val="28"/>
          <w:rtl/>
        </w:rPr>
        <w:t>تغ</w:t>
      </w:r>
      <w:r w:rsidRPr="00A37AFB">
        <w:rPr>
          <w:rFonts w:cs="B Baran" w:hint="cs"/>
          <w:sz w:val="28"/>
          <w:szCs w:val="28"/>
          <w:rtl/>
        </w:rPr>
        <w:t>یی</w:t>
      </w:r>
      <w:r w:rsidRPr="00A37AFB">
        <w:rPr>
          <w:rFonts w:cs="B Baran" w:hint="eastAsia"/>
          <w:sz w:val="28"/>
          <w:szCs w:val="28"/>
          <w:rtl/>
        </w:rPr>
        <w:t>رات</w:t>
      </w:r>
      <w:r w:rsidRPr="00A37AFB">
        <w:rPr>
          <w:rFonts w:cs="B Baran"/>
          <w:sz w:val="28"/>
          <w:szCs w:val="28"/>
          <w:rtl/>
        </w:rPr>
        <w:t xml:space="preserve"> شخص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ت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/>
          <w:sz w:val="28"/>
          <w:szCs w:val="28"/>
          <w:rtl/>
        </w:rPr>
        <w:tab/>
      </w:r>
      <w:r w:rsidR="00A37AFB" w:rsidRPr="00A37AFB">
        <w:rPr>
          <w:rFonts w:cs="B Baran" w:hint="cs"/>
          <w:sz w:val="28"/>
          <w:szCs w:val="28"/>
          <w:rtl/>
        </w:rPr>
        <w:t xml:space="preserve">                   </w:t>
      </w:r>
      <w:r w:rsidRPr="00A37AFB">
        <w:rPr>
          <w:rFonts w:cs="B Baran"/>
          <w:sz w:val="28"/>
          <w:szCs w:val="28"/>
          <w:rtl/>
        </w:rPr>
        <w:t>تحر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ک‌پذ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ر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،</w:t>
      </w:r>
      <w:r w:rsidRPr="00A37AFB">
        <w:rPr>
          <w:rFonts w:cs="B Baran"/>
          <w:sz w:val="28"/>
          <w:szCs w:val="28"/>
          <w:rtl/>
        </w:rPr>
        <w:t xml:space="preserve"> انزوا</w:t>
      </w:r>
    </w:p>
    <w:p w14:paraId="434372D4" w14:textId="3372F2AC" w:rsidR="00342CC7" w:rsidRPr="00A37AFB" w:rsidRDefault="00244710" w:rsidP="00213905">
      <w:pPr>
        <w:spacing w:before="100" w:beforeAutospacing="1" w:after="100" w:afterAutospacing="1" w:line="240" w:lineRule="auto"/>
        <w:jc w:val="lowKashida"/>
        <w:rPr>
          <w:rFonts w:cs="B Baran"/>
          <w:sz w:val="28"/>
          <w:szCs w:val="28"/>
        </w:rPr>
      </w:pPr>
      <w:r w:rsidRPr="00A37AFB">
        <w:rPr>
          <w:rFonts w:cs="B Baran" w:hint="cs"/>
          <w:sz w:val="28"/>
          <w:szCs w:val="28"/>
          <w:rtl/>
        </w:rPr>
        <w:t>اثربخشی</w:t>
      </w:r>
      <w:r w:rsidRPr="00A37AFB">
        <w:rPr>
          <w:rFonts w:cs="B Baran"/>
          <w:sz w:val="28"/>
          <w:szCs w:val="28"/>
          <w:rtl/>
        </w:rPr>
        <w:t xml:space="preserve"> ۷۰</w:t>
      </w:r>
      <w:r w:rsidRPr="00A37AFB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A37AFB">
        <w:rPr>
          <w:rFonts w:cs="B Baran"/>
          <w:sz w:val="28"/>
          <w:szCs w:val="28"/>
          <w:rtl/>
        </w:rPr>
        <w:t xml:space="preserve"> ب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شتر</w:t>
      </w:r>
      <w:r w:rsidRPr="00A37AFB">
        <w:rPr>
          <w:rFonts w:cs="B Baran"/>
          <w:sz w:val="28"/>
          <w:szCs w:val="28"/>
          <w:rtl/>
        </w:rPr>
        <w:t xml:space="preserve"> درمان‌ها</w:t>
      </w:r>
      <w:r w:rsidRPr="00244710">
        <w:rPr>
          <w:rFonts w:cs="B Baran" w:hint="eastAsia"/>
          <w:sz w:val="28"/>
          <w:szCs w:val="28"/>
          <w:rtl/>
        </w:rPr>
        <w:t xml:space="preserve"> </w:t>
      </w:r>
      <w:r w:rsidR="00213905" w:rsidRPr="00A37AFB">
        <w:rPr>
          <w:rFonts w:ascii="Times New Roman" w:hAnsi="Times New Roman" w:cs="Times New Roman" w:hint="cs"/>
          <w:sz w:val="28"/>
          <w:szCs w:val="28"/>
          <w:rtl/>
        </w:rPr>
        <w:t>→</w:t>
      </w:r>
      <w:r w:rsidR="00213905" w:rsidRPr="00A37AFB">
        <w:rPr>
          <w:rFonts w:cs="B Baran"/>
          <w:sz w:val="28"/>
          <w:szCs w:val="28"/>
          <w:rtl/>
        </w:rPr>
        <w:t xml:space="preserve"> </w:t>
      </w:r>
      <w:r w:rsidRPr="00A37AFB">
        <w:rPr>
          <w:rFonts w:cs="B Baran" w:hint="eastAsia"/>
          <w:sz w:val="28"/>
          <w:szCs w:val="28"/>
          <w:rtl/>
        </w:rPr>
        <w:t>نکته</w:t>
      </w:r>
      <w:r w:rsidRPr="00A37AFB">
        <w:rPr>
          <w:rFonts w:cs="B Baran"/>
          <w:sz w:val="28"/>
          <w:szCs w:val="28"/>
          <w:rtl/>
        </w:rPr>
        <w:t>: تشخ</w:t>
      </w:r>
      <w:r w:rsidRPr="00A37AFB">
        <w:rPr>
          <w:rFonts w:cs="B Baran" w:hint="cs"/>
          <w:sz w:val="28"/>
          <w:szCs w:val="28"/>
          <w:rtl/>
        </w:rPr>
        <w:t>ی</w:t>
      </w:r>
      <w:r w:rsidRPr="00A37AFB">
        <w:rPr>
          <w:rFonts w:cs="B Baran" w:hint="eastAsia"/>
          <w:sz w:val="28"/>
          <w:szCs w:val="28"/>
          <w:rtl/>
        </w:rPr>
        <w:t>ص</w:t>
      </w:r>
      <w:r w:rsidRPr="00A37AFB">
        <w:rPr>
          <w:rFonts w:cs="B Baran"/>
          <w:sz w:val="28"/>
          <w:szCs w:val="28"/>
          <w:rtl/>
        </w:rPr>
        <w:t xml:space="preserve"> زودهنگام</w:t>
      </w:r>
    </w:p>
    <w:sectPr w:rsidR="00342CC7" w:rsidRPr="00A37AFB" w:rsidSect="00BC381C">
      <w:pgSz w:w="11906" w:h="16838"/>
      <w:pgMar w:top="993" w:right="707" w:bottom="568" w:left="85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B25"/>
    <w:multiLevelType w:val="hybridMultilevel"/>
    <w:tmpl w:val="7F844E6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5158E"/>
    <w:multiLevelType w:val="hybridMultilevel"/>
    <w:tmpl w:val="2182ECF8"/>
    <w:lvl w:ilvl="0" w:tplc="9E603124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2418"/>
    <w:multiLevelType w:val="hybridMultilevel"/>
    <w:tmpl w:val="D98C5496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1816"/>
    <w:multiLevelType w:val="hybridMultilevel"/>
    <w:tmpl w:val="5DD0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B3974"/>
    <w:multiLevelType w:val="hybridMultilevel"/>
    <w:tmpl w:val="FA82119A"/>
    <w:lvl w:ilvl="0" w:tplc="9E4419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B Tit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B1255C"/>
    <w:multiLevelType w:val="hybridMultilevel"/>
    <w:tmpl w:val="D05615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395F"/>
    <w:multiLevelType w:val="hybridMultilevel"/>
    <w:tmpl w:val="569E5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A5B3A"/>
    <w:multiLevelType w:val="hybridMultilevel"/>
    <w:tmpl w:val="FEBC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23057"/>
    <w:multiLevelType w:val="hybridMultilevel"/>
    <w:tmpl w:val="8E8E7FDA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72AD8"/>
    <w:multiLevelType w:val="hybridMultilevel"/>
    <w:tmpl w:val="2160CD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65117"/>
    <w:multiLevelType w:val="hybridMultilevel"/>
    <w:tmpl w:val="35B01F30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754C0"/>
    <w:multiLevelType w:val="hybridMultilevel"/>
    <w:tmpl w:val="52AE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41A61"/>
    <w:multiLevelType w:val="hybridMultilevel"/>
    <w:tmpl w:val="6F94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26EB0"/>
    <w:multiLevelType w:val="hybridMultilevel"/>
    <w:tmpl w:val="31E6A730"/>
    <w:lvl w:ilvl="0" w:tplc="E0C0CF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FD0B90"/>
    <w:multiLevelType w:val="hybridMultilevel"/>
    <w:tmpl w:val="6F5A5E0E"/>
    <w:lvl w:ilvl="0" w:tplc="C05407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8C1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92F4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6D8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CA7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BA55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08E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DCCD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76F9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75A69"/>
    <w:multiLevelType w:val="hybridMultilevel"/>
    <w:tmpl w:val="5E4023A2"/>
    <w:lvl w:ilvl="0" w:tplc="7FAECC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C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420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4BB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2FA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0BE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27B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E19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20816"/>
    <w:multiLevelType w:val="hybridMultilevel"/>
    <w:tmpl w:val="F8A6B9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45C76"/>
    <w:multiLevelType w:val="multilevel"/>
    <w:tmpl w:val="BFC2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257227"/>
    <w:multiLevelType w:val="hybridMultilevel"/>
    <w:tmpl w:val="42DE9C2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02DEB"/>
    <w:multiLevelType w:val="hybridMultilevel"/>
    <w:tmpl w:val="93349544"/>
    <w:lvl w:ilvl="0" w:tplc="D8B2E2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853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045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854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8277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56EA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0D9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861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C46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E21A2"/>
    <w:multiLevelType w:val="hybridMultilevel"/>
    <w:tmpl w:val="1CDEC0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C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420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4BB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2FA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0BE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27B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E19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493092">
    <w:abstractNumId w:val="15"/>
  </w:num>
  <w:num w:numId="2" w16cid:durableId="141393532">
    <w:abstractNumId w:val="14"/>
  </w:num>
  <w:num w:numId="3" w16cid:durableId="2025278880">
    <w:abstractNumId w:val="19"/>
  </w:num>
  <w:num w:numId="4" w16cid:durableId="1893274525">
    <w:abstractNumId w:val="20"/>
  </w:num>
  <w:num w:numId="5" w16cid:durableId="1989747134">
    <w:abstractNumId w:val="5"/>
  </w:num>
  <w:num w:numId="6" w16cid:durableId="1253854734">
    <w:abstractNumId w:val="8"/>
  </w:num>
  <w:num w:numId="7" w16cid:durableId="509103184">
    <w:abstractNumId w:val="10"/>
  </w:num>
  <w:num w:numId="8" w16cid:durableId="1622416532">
    <w:abstractNumId w:val="1"/>
  </w:num>
  <w:num w:numId="9" w16cid:durableId="756906345">
    <w:abstractNumId w:val="18"/>
  </w:num>
  <w:num w:numId="10" w16cid:durableId="262150712">
    <w:abstractNumId w:val="2"/>
  </w:num>
  <w:num w:numId="11" w16cid:durableId="146361577">
    <w:abstractNumId w:val="16"/>
  </w:num>
  <w:num w:numId="12" w16cid:durableId="771055113">
    <w:abstractNumId w:val="9"/>
  </w:num>
  <w:num w:numId="13" w16cid:durableId="1524131314">
    <w:abstractNumId w:val="0"/>
  </w:num>
  <w:num w:numId="14" w16cid:durableId="598105782">
    <w:abstractNumId w:val="13"/>
  </w:num>
  <w:num w:numId="15" w16cid:durableId="1252589821">
    <w:abstractNumId w:val="6"/>
  </w:num>
  <w:num w:numId="16" w16cid:durableId="1579635892">
    <w:abstractNumId w:val="11"/>
  </w:num>
  <w:num w:numId="17" w16cid:durableId="638995018">
    <w:abstractNumId w:val="4"/>
  </w:num>
  <w:num w:numId="18" w16cid:durableId="631666972">
    <w:abstractNumId w:val="17"/>
  </w:num>
  <w:num w:numId="19" w16cid:durableId="1755543576">
    <w:abstractNumId w:val="7"/>
  </w:num>
  <w:num w:numId="20" w16cid:durableId="171384371">
    <w:abstractNumId w:val="12"/>
  </w:num>
  <w:num w:numId="21" w16cid:durableId="282462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7B6"/>
    <w:rsid w:val="000439DA"/>
    <w:rsid w:val="00046544"/>
    <w:rsid w:val="000703F3"/>
    <w:rsid w:val="00073195"/>
    <w:rsid w:val="000864A1"/>
    <w:rsid w:val="000C64A8"/>
    <w:rsid w:val="000F1202"/>
    <w:rsid w:val="00111F25"/>
    <w:rsid w:val="00137285"/>
    <w:rsid w:val="001955D2"/>
    <w:rsid w:val="001C0374"/>
    <w:rsid w:val="001D37D7"/>
    <w:rsid w:val="001D40A9"/>
    <w:rsid w:val="002018CF"/>
    <w:rsid w:val="00213905"/>
    <w:rsid w:val="00234A85"/>
    <w:rsid w:val="00244710"/>
    <w:rsid w:val="00245259"/>
    <w:rsid w:val="0025191B"/>
    <w:rsid w:val="002602C8"/>
    <w:rsid w:val="0026401D"/>
    <w:rsid w:val="002654E7"/>
    <w:rsid w:val="00286549"/>
    <w:rsid w:val="002A5945"/>
    <w:rsid w:val="002D2920"/>
    <w:rsid w:val="00314B53"/>
    <w:rsid w:val="00337FA4"/>
    <w:rsid w:val="00342CC7"/>
    <w:rsid w:val="00386469"/>
    <w:rsid w:val="00393CCE"/>
    <w:rsid w:val="003A24BE"/>
    <w:rsid w:val="003B4BD2"/>
    <w:rsid w:val="003C05E2"/>
    <w:rsid w:val="003C7932"/>
    <w:rsid w:val="003F005A"/>
    <w:rsid w:val="003F1D14"/>
    <w:rsid w:val="003F4D0B"/>
    <w:rsid w:val="004006E2"/>
    <w:rsid w:val="00406848"/>
    <w:rsid w:val="00417BE0"/>
    <w:rsid w:val="0043166D"/>
    <w:rsid w:val="00444514"/>
    <w:rsid w:val="004511BA"/>
    <w:rsid w:val="004A1D28"/>
    <w:rsid w:val="004A3454"/>
    <w:rsid w:val="004D5B56"/>
    <w:rsid w:val="004F5B8C"/>
    <w:rsid w:val="00532859"/>
    <w:rsid w:val="00532F9F"/>
    <w:rsid w:val="005514A1"/>
    <w:rsid w:val="00565B2E"/>
    <w:rsid w:val="005A230F"/>
    <w:rsid w:val="005A5176"/>
    <w:rsid w:val="005D0001"/>
    <w:rsid w:val="005D28E5"/>
    <w:rsid w:val="006055C1"/>
    <w:rsid w:val="00624184"/>
    <w:rsid w:val="0062609E"/>
    <w:rsid w:val="00642ED6"/>
    <w:rsid w:val="00647296"/>
    <w:rsid w:val="006B4CCC"/>
    <w:rsid w:val="006B7144"/>
    <w:rsid w:val="006B7D51"/>
    <w:rsid w:val="006C1D95"/>
    <w:rsid w:val="006C34B9"/>
    <w:rsid w:val="006E4A90"/>
    <w:rsid w:val="0072242A"/>
    <w:rsid w:val="00747618"/>
    <w:rsid w:val="00756CFA"/>
    <w:rsid w:val="007579C9"/>
    <w:rsid w:val="00771B5C"/>
    <w:rsid w:val="007866F5"/>
    <w:rsid w:val="007B10F9"/>
    <w:rsid w:val="007D4FD9"/>
    <w:rsid w:val="007E3C6B"/>
    <w:rsid w:val="00805BA5"/>
    <w:rsid w:val="008072A8"/>
    <w:rsid w:val="008148CB"/>
    <w:rsid w:val="0082080F"/>
    <w:rsid w:val="00827019"/>
    <w:rsid w:val="008434D0"/>
    <w:rsid w:val="00892DAC"/>
    <w:rsid w:val="008B32D8"/>
    <w:rsid w:val="008C190E"/>
    <w:rsid w:val="008E5C74"/>
    <w:rsid w:val="009070FD"/>
    <w:rsid w:val="009257D7"/>
    <w:rsid w:val="009867B6"/>
    <w:rsid w:val="009A4060"/>
    <w:rsid w:val="009B0522"/>
    <w:rsid w:val="00A058A7"/>
    <w:rsid w:val="00A206ED"/>
    <w:rsid w:val="00A24D17"/>
    <w:rsid w:val="00A37AFB"/>
    <w:rsid w:val="00AB2587"/>
    <w:rsid w:val="00AD1121"/>
    <w:rsid w:val="00B14D1F"/>
    <w:rsid w:val="00B16AAE"/>
    <w:rsid w:val="00B43FA1"/>
    <w:rsid w:val="00B47557"/>
    <w:rsid w:val="00B846E6"/>
    <w:rsid w:val="00BA2162"/>
    <w:rsid w:val="00BA2BD2"/>
    <w:rsid w:val="00BC381C"/>
    <w:rsid w:val="00BE594F"/>
    <w:rsid w:val="00C11221"/>
    <w:rsid w:val="00C11F4C"/>
    <w:rsid w:val="00C350B9"/>
    <w:rsid w:val="00C36F50"/>
    <w:rsid w:val="00C42561"/>
    <w:rsid w:val="00CC177F"/>
    <w:rsid w:val="00CE23EF"/>
    <w:rsid w:val="00CF52B9"/>
    <w:rsid w:val="00D05807"/>
    <w:rsid w:val="00D258AC"/>
    <w:rsid w:val="00D97B47"/>
    <w:rsid w:val="00E148E4"/>
    <w:rsid w:val="00E232DA"/>
    <w:rsid w:val="00E41F8C"/>
    <w:rsid w:val="00E458FC"/>
    <w:rsid w:val="00E53648"/>
    <w:rsid w:val="00E714D8"/>
    <w:rsid w:val="00E71C27"/>
    <w:rsid w:val="00E9036E"/>
    <w:rsid w:val="00E93939"/>
    <w:rsid w:val="00E95B5B"/>
    <w:rsid w:val="00EB0DA0"/>
    <w:rsid w:val="00F5555A"/>
    <w:rsid w:val="00F727BB"/>
    <w:rsid w:val="00F76B09"/>
    <w:rsid w:val="00F93FAF"/>
    <w:rsid w:val="00FF5886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13315,#7fb957"/>
    </o:shapedefaults>
    <o:shapelayout v:ext="edit">
      <o:idmap v:ext="edit" data="1"/>
    </o:shapelayout>
  </w:shapeDefaults>
  <w:decimalSymbol w:val="/"/>
  <w:listSeparator w:val="؛"/>
  <w14:docId w14:val="688ECE04"/>
  <w15:docId w15:val="{2967914A-9689-43BD-AF01-2618684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8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64A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3FAF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3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7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D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07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55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Tofigh Alizadeh</dc:creator>
  <cp:lastModifiedBy>Fatemeh Saadati</cp:lastModifiedBy>
  <cp:revision>29</cp:revision>
  <cp:lastPrinted>2024-12-28T16:10:00Z</cp:lastPrinted>
  <dcterms:created xsi:type="dcterms:W3CDTF">2024-12-28T16:05:00Z</dcterms:created>
  <dcterms:modified xsi:type="dcterms:W3CDTF">2025-06-15T06:37:00Z</dcterms:modified>
</cp:coreProperties>
</file>